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C9E" w:rsidRDefault="00EF790D" w:rsidP="00EF790D">
      <w:pPr>
        <w:pStyle w:val="a3"/>
        <w:spacing w:before="78" w:line="254" w:lineRule="auto"/>
        <w:ind w:left="0" w:right="110" w:firstLine="142"/>
        <w:rPr>
          <w:sz w:val="20"/>
        </w:rPr>
      </w:pPr>
      <w:r>
        <w:rPr>
          <w:noProof/>
          <w:w w:val="105"/>
          <w:lang w:eastAsia="ru-RU"/>
        </w:rPr>
        <w:drawing>
          <wp:inline distT="0" distB="0" distL="0" distR="0">
            <wp:extent cx="7054850" cy="9991038"/>
            <wp:effectExtent l="0" t="0" r="0" b="0"/>
            <wp:docPr id="7" name="Рисунок 7" descr="D:\2024_2025 учебный год\Рабочие программы 2024-2025\СКАНЫ_ТИТ ЛИСТ_НОВОКОЛОМИНО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4_2025 учебный год\Рабочие программы 2024-2025\СКАНЫ_ТИТ ЛИСТ_НОВОКОЛОМИНО\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999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lastRenderedPageBreak/>
        <w:t xml:space="preserve"> </w:t>
      </w:r>
    </w:p>
    <w:p w:rsidR="00C21C9E" w:rsidRDefault="00633B51">
      <w:pPr>
        <w:spacing w:before="75"/>
        <w:ind w:left="421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C21C9E" w:rsidRDefault="00633B51">
      <w:pPr>
        <w:pStyle w:val="a3"/>
        <w:spacing w:before="171" w:line="374" w:lineRule="auto"/>
        <w:ind w:right="130" w:firstLine="569"/>
        <w:jc w:val="both"/>
      </w:pPr>
      <w:r>
        <w:rPr>
          <w:w w:val="105"/>
        </w:rPr>
        <w:t xml:space="preserve">Рабочая программа элективного курса «Подготовка к ЕГЭ по русскому языку¬ разработана на основе действующих образовательных стандартов по русскому языку, развивает содержание базового курса «Русский язык¬, позволяет удовлетворить познавательные потребности </w:t>
      </w:r>
      <w:proofErr w:type="gramStart"/>
      <w:r>
        <w:rPr>
          <w:w w:val="105"/>
        </w:rPr>
        <w:t>учащихся</w:t>
      </w:r>
      <w:proofErr w:type="gramEnd"/>
      <w:r>
        <w:rPr>
          <w:w w:val="105"/>
        </w:rPr>
        <w:t xml:space="preserve"> и создает условия для дополнительной подготовки к сдаче ЕГЭ по русскому языку.</w:t>
      </w:r>
    </w:p>
    <w:p w:rsidR="00C21C9E" w:rsidRDefault="00633B51">
      <w:pPr>
        <w:pStyle w:val="a3"/>
        <w:spacing w:before="6" w:line="372" w:lineRule="auto"/>
        <w:ind w:right="143" w:firstLine="569"/>
        <w:jc w:val="both"/>
      </w:pPr>
      <w:r>
        <w:rPr>
          <w:w w:val="105"/>
        </w:rPr>
        <w:t xml:space="preserve">Программа учитывает специфику </w:t>
      </w:r>
      <w:proofErr w:type="spellStart"/>
      <w:r>
        <w:rPr>
          <w:w w:val="105"/>
        </w:rPr>
        <w:t>КИМов</w:t>
      </w:r>
      <w:proofErr w:type="spellEnd"/>
      <w:r>
        <w:rPr>
          <w:w w:val="105"/>
        </w:rPr>
        <w:t>. При этом рассматриваются наиболее сложные случаи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орфографии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пунктуации,</w:t>
      </w:r>
      <w:r>
        <w:rPr>
          <w:spacing w:val="-7"/>
          <w:w w:val="105"/>
        </w:rPr>
        <w:t xml:space="preserve"> </w:t>
      </w:r>
      <w:r>
        <w:rPr>
          <w:w w:val="105"/>
        </w:rPr>
        <w:t>незнание</w:t>
      </w:r>
      <w:r>
        <w:rPr>
          <w:spacing w:val="-3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приводит</w:t>
      </w:r>
      <w:r>
        <w:rPr>
          <w:spacing w:val="-9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наибольшему</w:t>
      </w:r>
      <w:r>
        <w:rPr>
          <w:spacing w:val="-2"/>
          <w:w w:val="105"/>
        </w:rPr>
        <w:t xml:space="preserve"> </w:t>
      </w:r>
      <w:r>
        <w:rPr>
          <w:w w:val="105"/>
        </w:rPr>
        <w:t>количеству</w:t>
      </w:r>
      <w:r>
        <w:rPr>
          <w:spacing w:val="-2"/>
          <w:w w:val="105"/>
        </w:rPr>
        <w:t xml:space="preserve"> </w:t>
      </w:r>
      <w:r>
        <w:rPr>
          <w:w w:val="105"/>
        </w:rPr>
        <w:t>ошибок.</w:t>
      </w:r>
    </w:p>
    <w:p w:rsidR="00C21C9E" w:rsidRDefault="00633B51">
      <w:pPr>
        <w:pStyle w:val="1"/>
        <w:spacing w:line="372" w:lineRule="auto"/>
        <w:ind w:left="490" w:right="135" w:firstLine="569"/>
        <w:jc w:val="both"/>
      </w:pPr>
      <w:r>
        <w:rPr>
          <w:w w:val="105"/>
        </w:rPr>
        <w:t xml:space="preserve">Общие цели образования с учетом специфики курса «Подготовка к ЕГЭ по русскому </w:t>
      </w:r>
      <w:r>
        <w:rPr>
          <w:spacing w:val="-2"/>
          <w:w w:val="105"/>
        </w:rPr>
        <w:t>языку¬</w:t>
      </w:r>
    </w:p>
    <w:p w:rsidR="00C21C9E" w:rsidRDefault="00633B51">
      <w:pPr>
        <w:pStyle w:val="a3"/>
        <w:spacing w:before="9" w:line="374" w:lineRule="auto"/>
        <w:ind w:right="129" w:firstLine="569"/>
        <w:jc w:val="both"/>
      </w:pPr>
      <w:r>
        <w:rPr>
          <w:w w:val="105"/>
        </w:rPr>
        <w:t>Владение русским языком, умение общаться, добиваться успеха в процессе коммуникации являются теми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характеристиками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-4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1"/>
          <w:w w:val="105"/>
        </w:rPr>
        <w:t xml:space="preserve"> </w:t>
      </w:r>
      <w:r>
        <w:rPr>
          <w:w w:val="105"/>
        </w:rPr>
        <w:t>во многом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определяют</w:t>
      </w:r>
      <w:r>
        <w:rPr>
          <w:spacing w:val="-5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4"/>
          <w:w w:val="105"/>
        </w:rPr>
        <w:t xml:space="preserve"> </w:t>
      </w:r>
      <w:r>
        <w:rPr>
          <w:w w:val="105"/>
        </w:rPr>
        <w:t>выпускника школы практически во всех областях жизни, способствуют его социальной̆ адаптации к изменяющимся условиям современного мира.</w:t>
      </w:r>
    </w:p>
    <w:p w:rsidR="00C21C9E" w:rsidRDefault="00633B51">
      <w:pPr>
        <w:pStyle w:val="a3"/>
        <w:spacing w:before="6" w:line="374" w:lineRule="auto"/>
        <w:ind w:right="120" w:firstLine="569"/>
        <w:jc w:val="both"/>
      </w:pPr>
      <w:r>
        <w:rPr>
          <w:w w:val="105"/>
        </w:rPr>
        <w:t>Как средство познания действительности русский̆ язык обеспечивает развитие интеллектуальных и творческих способностей̆ старшеклассника, развивает его абстрактное мышление, память и воображение, формирует навыки самостоятельной̆ учебной̆ деятельности, самообразования и самореализации личности. Будучи формой̆ хранения и усвоения различных знаний,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русский̆</w:t>
      </w:r>
      <w:r>
        <w:rPr>
          <w:spacing w:val="-5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неразрывно</w:t>
      </w:r>
      <w:r>
        <w:rPr>
          <w:spacing w:val="-3"/>
          <w:w w:val="105"/>
        </w:rPr>
        <w:t xml:space="preserve"> </w:t>
      </w:r>
      <w:r>
        <w:rPr>
          <w:w w:val="105"/>
        </w:rPr>
        <w:t>связан</w:t>
      </w:r>
      <w:r>
        <w:rPr>
          <w:spacing w:val="-4"/>
          <w:w w:val="105"/>
        </w:rPr>
        <w:t xml:space="preserve"> </w:t>
      </w:r>
      <w:r>
        <w:rPr>
          <w:w w:val="105"/>
        </w:rPr>
        <w:t>со</w:t>
      </w:r>
      <w:r>
        <w:rPr>
          <w:spacing w:val="-3"/>
          <w:w w:val="105"/>
        </w:rPr>
        <w:t xml:space="preserve"> </w:t>
      </w:r>
      <w:r>
        <w:rPr>
          <w:w w:val="105"/>
        </w:rPr>
        <w:t>всеми</w:t>
      </w:r>
      <w:r>
        <w:rPr>
          <w:spacing w:val="-4"/>
          <w:w w:val="105"/>
        </w:rPr>
        <w:t xml:space="preserve"> </w:t>
      </w:r>
      <w:r>
        <w:rPr>
          <w:w w:val="105"/>
        </w:rPr>
        <w:t>школьными</w:t>
      </w:r>
      <w:r>
        <w:rPr>
          <w:spacing w:val="-4"/>
          <w:w w:val="105"/>
        </w:rPr>
        <w:t xml:space="preserve"> </w:t>
      </w:r>
      <w:r>
        <w:rPr>
          <w:w w:val="105"/>
        </w:rPr>
        <w:t>предметами и</w:t>
      </w:r>
      <w:r>
        <w:rPr>
          <w:spacing w:val="-4"/>
          <w:w w:val="105"/>
        </w:rPr>
        <w:t xml:space="preserve"> </w:t>
      </w:r>
      <w:r>
        <w:rPr>
          <w:w w:val="105"/>
        </w:rPr>
        <w:t>влияет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их </w:t>
      </w:r>
      <w:r>
        <w:t>усвоения, а в перспективе способствует овладению будущей̆ профессией̆.</w:t>
      </w:r>
    </w:p>
    <w:p w:rsidR="00C21C9E" w:rsidRDefault="00C21C9E">
      <w:pPr>
        <w:pStyle w:val="a3"/>
        <w:spacing w:before="15"/>
        <w:ind w:left="0"/>
      </w:pPr>
    </w:p>
    <w:p w:rsidR="00C21C9E" w:rsidRDefault="00633B51">
      <w:pPr>
        <w:spacing w:line="319" w:lineRule="exact"/>
        <w:ind w:left="933" w:right="18"/>
        <w:jc w:val="center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элективного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«Подготовка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ЕГЭ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русскому</w:t>
      </w:r>
    </w:p>
    <w:p w:rsidR="00C21C9E" w:rsidRDefault="00633B51">
      <w:pPr>
        <w:spacing w:line="319" w:lineRule="exact"/>
        <w:ind w:left="363"/>
        <w:jc w:val="center"/>
        <w:rPr>
          <w:b/>
          <w:sz w:val="28"/>
        </w:rPr>
      </w:pPr>
      <w:r>
        <w:rPr>
          <w:b/>
          <w:spacing w:val="-2"/>
          <w:sz w:val="28"/>
        </w:rPr>
        <w:t>языку¬</w:t>
      </w:r>
    </w:p>
    <w:p w:rsidR="00C21C9E" w:rsidRDefault="00633B51">
      <w:pPr>
        <w:pStyle w:val="a3"/>
        <w:spacing w:before="6" w:line="376" w:lineRule="auto"/>
        <w:ind w:right="135" w:firstLine="569"/>
        <w:jc w:val="both"/>
      </w:pPr>
      <w:proofErr w:type="gramStart"/>
      <w:r>
        <w:rPr>
          <w:w w:val="105"/>
        </w:rPr>
        <w:t>Программа</w:t>
      </w:r>
      <w:r>
        <w:rPr>
          <w:spacing w:val="-3"/>
          <w:w w:val="105"/>
        </w:rPr>
        <w:t xml:space="preserve"> </w:t>
      </w:r>
      <w:r>
        <w:rPr>
          <w:w w:val="105"/>
        </w:rPr>
        <w:t>элективного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курса</w:t>
      </w:r>
      <w:r>
        <w:rPr>
          <w:spacing w:val="-3"/>
          <w:w w:val="105"/>
        </w:rPr>
        <w:t xml:space="preserve"> </w:t>
      </w:r>
      <w:r>
        <w:rPr>
          <w:w w:val="105"/>
        </w:rPr>
        <w:t>«Подготовка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ЕГЭ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2"/>
          <w:w w:val="105"/>
        </w:rPr>
        <w:t xml:space="preserve"> </w:t>
      </w:r>
      <w:r>
        <w:rPr>
          <w:w w:val="105"/>
        </w:rPr>
        <w:t>языку¬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и совершенствование коммуникативной, языковой, лингвистической (языковедческой) и </w:t>
      </w:r>
      <w:proofErr w:type="spellStart"/>
      <w:r>
        <w:rPr>
          <w:w w:val="105"/>
        </w:rPr>
        <w:t>культуроведческой</w:t>
      </w:r>
      <w:proofErr w:type="spellEnd"/>
      <w:r>
        <w:rPr>
          <w:w w:val="105"/>
        </w:rPr>
        <w:t xml:space="preserve"> компетенции.</w:t>
      </w:r>
      <w:proofErr w:type="gramEnd"/>
    </w:p>
    <w:p w:rsidR="00C21C9E" w:rsidRDefault="00633B51">
      <w:pPr>
        <w:pStyle w:val="a3"/>
        <w:spacing w:line="374" w:lineRule="auto"/>
        <w:ind w:right="129" w:firstLine="569"/>
        <w:jc w:val="both"/>
      </w:pPr>
      <w:r>
        <w:rPr>
          <w:b/>
          <w:w w:val="105"/>
        </w:rPr>
        <w:t>Коммуникативная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 xml:space="preserve">компетенция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всеми</w:t>
      </w:r>
      <w:r>
        <w:rPr>
          <w:spacing w:val="-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основами культуры устной и письменной речи, умениями и навыками использования языка в различных сферах и ситуациях общения, соответствующих опыту, интересам, психологическим особенностям учащихся старшей школы.</w:t>
      </w:r>
    </w:p>
    <w:p w:rsidR="00C21C9E" w:rsidRDefault="00633B51">
      <w:pPr>
        <w:pStyle w:val="a3"/>
        <w:spacing w:before="7" w:line="374" w:lineRule="auto"/>
        <w:ind w:right="122" w:firstLine="569"/>
        <w:jc w:val="both"/>
      </w:pPr>
      <w:proofErr w:type="gramStart"/>
      <w:r>
        <w:rPr>
          <w:b/>
          <w:w w:val="105"/>
        </w:rPr>
        <w:t xml:space="preserve">Языковая и лингвистическая (языковедческая) компетенции </w:t>
      </w:r>
      <w:r>
        <w:rPr>
          <w:w w:val="105"/>
        </w:rPr>
        <w:t>– систематизация знаний о языке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знаковой</w:t>
      </w:r>
      <w:r>
        <w:rPr>
          <w:spacing w:val="-8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общественном</w:t>
      </w:r>
      <w:r>
        <w:rPr>
          <w:spacing w:val="-10"/>
          <w:w w:val="105"/>
        </w:rPr>
        <w:t xml:space="preserve"> </w:t>
      </w:r>
      <w:r>
        <w:rPr>
          <w:w w:val="105"/>
        </w:rPr>
        <w:t>явлении,</w:t>
      </w:r>
      <w:r>
        <w:rPr>
          <w:spacing w:val="-1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устройстве,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функционировании; общих сведений о лингвистике как науке;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 и оценке языковых явлений и фактов, умения пользоваться различными лингвистическими словарями.</w:t>
      </w:r>
      <w:proofErr w:type="gramEnd"/>
    </w:p>
    <w:p w:rsidR="00C21C9E" w:rsidRDefault="00C21C9E">
      <w:pPr>
        <w:spacing w:line="374" w:lineRule="auto"/>
        <w:jc w:val="both"/>
        <w:sectPr w:rsidR="00C21C9E">
          <w:footerReference w:type="default" r:id="rId9"/>
          <w:pgSz w:w="11910" w:h="16850"/>
          <w:pgMar w:top="1060" w:right="440" w:bottom="1240" w:left="360" w:header="0" w:footer="994" w:gutter="0"/>
          <w:cols w:space="720"/>
        </w:sectPr>
      </w:pPr>
    </w:p>
    <w:p w:rsidR="00C21C9E" w:rsidRDefault="00633B51">
      <w:pPr>
        <w:pStyle w:val="a3"/>
        <w:spacing w:before="78" w:line="379" w:lineRule="auto"/>
        <w:ind w:left="518" w:right="110" w:firstLine="770"/>
      </w:pPr>
      <w:proofErr w:type="spellStart"/>
      <w:r>
        <w:rPr>
          <w:b/>
          <w:w w:val="105"/>
        </w:rPr>
        <w:lastRenderedPageBreak/>
        <w:t>Культуроведческая</w:t>
      </w:r>
      <w:proofErr w:type="spellEnd"/>
      <w:r>
        <w:rPr>
          <w:b/>
          <w:w w:val="105"/>
        </w:rPr>
        <w:t xml:space="preserve"> компетенция </w:t>
      </w:r>
      <w:r>
        <w:rPr>
          <w:w w:val="105"/>
        </w:rPr>
        <w:t xml:space="preserve">– осознание языка как формы выражения национальной </w:t>
      </w:r>
      <w:r>
        <w:t>культуры,</w:t>
      </w:r>
      <w:r>
        <w:rPr>
          <w:spacing w:val="38"/>
        </w:rPr>
        <w:t xml:space="preserve"> </w:t>
      </w:r>
      <w:r>
        <w:t>взаимосвязи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народа,</w:t>
      </w:r>
      <w:r>
        <w:rPr>
          <w:spacing w:val="38"/>
        </w:rPr>
        <w:t xml:space="preserve"> </w:t>
      </w:r>
      <w:r>
        <w:t>национально-культурной</w:t>
      </w:r>
      <w:r>
        <w:rPr>
          <w:spacing w:val="40"/>
        </w:rPr>
        <w:t xml:space="preserve"> </w:t>
      </w:r>
      <w:r>
        <w:t>специфики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языка,</w:t>
      </w:r>
    </w:p>
    <w:p w:rsidR="00C21C9E" w:rsidRDefault="00633B51">
      <w:pPr>
        <w:pStyle w:val="a3"/>
        <w:spacing w:line="257" w:lineRule="exact"/>
        <w:ind w:left="1318"/>
        <w:jc w:val="both"/>
      </w:pPr>
      <w:r>
        <w:t>владение</w:t>
      </w:r>
      <w:r>
        <w:rPr>
          <w:spacing w:val="39"/>
        </w:rPr>
        <w:t xml:space="preserve"> </w:t>
      </w:r>
      <w:r>
        <w:t>нормами</w:t>
      </w:r>
      <w:r>
        <w:rPr>
          <w:spacing w:val="40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речевого</w:t>
      </w:r>
      <w:r>
        <w:rPr>
          <w:spacing w:val="41"/>
        </w:rPr>
        <w:t xml:space="preserve"> </w:t>
      </w:r>
      <w:r>
        <w:t>этикета,</w:t>
      </w:r>
      <w:r>
        <w:rPr>
          <w:spacing w:val="33"/>
        </w:rPr>
        <w:t xml:space="preserve"> </w:t>
      </w:r>
      <w:r>
        <w:t>культурой</w:t>
      </w:r>
      <w:r>
        <w:rPr>
          <w:spacing w:val="40"/>
        </w:rPr>
        <w:t xml:space="preserve"> </w:t>
      </w:r>
      <w:r>
        <w:t>межнационального</w:t>
      </w:r>
      <w:r>
        <w:rPr>
          <w:spacing w:val="41"/>
        </w:rPr>
        <w:t xml:space="preserve"> </w:t>
      </w:r>
      <w:r>
        <w:rPr>
          <w:spacing w:val="-2"/>
        </w:rPr>
        <w:t>общения</w:t>
      </w:r>
    </w:p>
    <w:p w:rsidR="00C21C9E" w:rsidRDefault="00C21C9E">
      <w:pPr>
        <w:pStyle w:val="a3"/>
        <w:spacing w:before="202"/>
        <w:ind w:left="0"/>
      </w:pPr>
    </w:p>
    <w:p w:rsidR="00C21C9E" w:rsidRDefault="00633B51">
      <w:pPr>
        <w:spacing w:before="1"/>
        <w:ind w:left="1268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элективного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«Подготовка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ЕГЭ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по русскому</w:t>
      </w:r>
      <w:r>
        <w:rPr>
          <w:b/>
          <w:spacing w:val="-2"/>
          <w:sz w:val="28"/>
        </w:rPr>
        <w:t xml:space="preserve"> языку¬</w:t>
      </w:r>
    </w:p>
    <w:p w:rsidR="00C21C9E" w:rsidRDefault="00633B51">
      <w:pPr>
        <w:pStyle w:val="a5"/>
        <w:numPr>
          <w:ilvl w:val="0"/>
          <w:numId w:val="3"/>
        </w:numPr>
        <w:tabs>
          <w:tab w:val="left" w:pos="1194"/>
        </w:tabs>
        <w:spacing w:line="283" w:lineRule="auto"/>
        <w:ind w:right="136" w:firstLine="280"/>
        <w:rPr>
          <w:sz w:val="23"/>
        </w:rPr>
      </w:pPr>
      <w:r>
        <w:rPr>
          <w:w w:val="105"/>
          <w:sz w:val="23"/>
        </w:rPr>
        <w:t>обеспечение качественной подготовки учащихся 11 классов к итоговой аттестации по русскому языку в форме ЕГЭ;</w:t>
      </w:r>
    </w:p>
    <w:p w:rsidR="00C21C9E" w:rsidRDefault="00633B51">
      <w:pPr>
        <w:pStyle w:val="a5"/>
        <w:numPr>
          <w:ilvl w:val="0"/>
          <w:numId w:val="3"/>
        </w:numPr>
        <w:tabs>
          <w:tab w:val="left" w:pos="1194"/>
        </w:tabs>
        <w:spacing w:before="11" w:line="278" w:lineRule="auto"/>
        <w:ind w:right="141" w:firstLine="280"/>
        <w:rPr>
          <w:sz w:val="23"/>
        </w:rPr>
      </w:pPr>
      <w:r>
        <w:rPr>
          <w:w w:val="105"/>
          <w:sz w:val="23"/>
        </w:rPr>
        <w:t>упорядочение процесса обучения путем алгоритмизации всех правил, орфографических, пунктуационных, речевых.</w:t>
      </w:r>
    </w:p>
    <w:p w:rsidR="00C21C9E" w:rsidRDefault="00633B51">
      <w:pPr>
        <w:pStyle w:val="a5"/>
        <w:numPr>
          <w:ilvl w:val="0"/>
          <w:numId w:val="3"/>
        </w:numPr>
        <w:tabs>
          <w:tab w:val="left" w:pos="1194"/>
        </w:tabs>
        <w:spacing w:before="22" w:line="278" w:lineRule="auto"/>
        <w:ind w:right="146" w:firstLine="280"/>
        <w:rPr>
          <w:sz w:val="23"/>
        </w:rPr>
      </w:pPr>
      <w:r>
        <w:rPr>
          <w:w w:val="105"/>
          <w:sz w:val="23"/>
        </w:rPr>
        <w:t>создание условий, способствующих эффективной организации деятельности учащихся по освоению и закреплению учебного материала;</w:t>
      </w:r>
    </w:p>
    <w:p w:rsidR="00C21C9E" w:rsidRDefault="00633B51">
      <w:pPr>
        <w:pStyle w:val="a5"/>
        <w:numPr>
          <w:ilvl w:val="0"/>
          <w:numId w:val="3"/>
        </w:numPr>
        <w:tabs>
          <w:tab w:val="left" w:pos="1194"/>
        </w:tabs>
        <w:spacing w:before="15" w:line="283" w:lineRule="auto"/>
        <w:ind w:right="140" w:firstLine="280"/>
        <w:rPr>
          <w:sz w:val="23"/>
        </w:rPr>
      </w:pPr>
      <w:r>
        <w:rPr>
          <w:w w:val="105"/>
          <w:sz w:val="23"/>
        </w:rPr>
        <w:t xml:space="preserve">ознакомление с основными разделами языка, входящими в объем знаний, требуемых для выполнения </w:t>
      </w:r>
      <w:proofErr w:type="spellStart"/>
      <w:r>
        <w:rPr>
          <w:w w:val="105"/>
          <w:sz w:val="23"/>
        </w:rPr>
        <w:t>КИМов</w:t>
      </w:r>
      <w:proofErr w:type="spellEnd"/>
      <w:r>
        <w:rPr>
          <w:w w:val="105"/>
          <w:sz w:val="23"/>
        </w:rPr>
        <w:t>;</w:t>
      </w:r>
    </w:p>
    <w:p w:rsidR="00C21C9E" w:rsidRDefault="00633B51">
      <w:pPr>
        <w:pStyle w:val="a5"/>
        <w:numPr>
          <w:ilvl w:val="0"/>
          <w:numId w:val="3"/>
        </w:numPr>
        <w:tabs>
          <w:tab w:val="left" w:pos="1194"/>
        </w:tabs>
        <w:spacing w:line="278" w:lineRule="auto"/>
        <w:ind w:right="127" w:firstLine="280"/>
        <w:rPr>
          <w:sz w:val="23"/>
        </w:rPr>
      </w:pPr>
      <w:r>
        <w:rPr>
          <w:w w:val="105"/>
          <w:sz w:val="23"/>
        </w:rPr>
        <w:t xml:space="preserve">отработка этапов формирования и развития </w:t>
      </w:r>
      <w:proofErr w:type="spellStart"/>
      <w:r>
        <w:rPr>
          <w:w w:val="105"/>
          <w:sz w:val="23"/>
        </w:rPr>
        <w:t>речеведческих</w:t>
      </w:r>
      <w:proofErr w:type="spellEnd"/>
      <w:r>
        <w:rPr>
          <w:w w:val="105"/>
          <w:sz w:val="23"/>
        </w:rPr>
        <w:t xml:space="preserve"> умений в написании сочинени</w:t>
      </w:r>
      <w:proofErr w:type="gramStart"/>
      <w:r>
        <w:rPr>
          <w:w w:val="105"/>
          <w:sz w:val="23"/>
        </w:rPr>
        <w:t>я-</w:t>
      </w:r>
      <w:proofErr w:type="gramEnd"/>
      <w:r>
        <w:rPr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рассуждения;</w:t>
      </w:r>
    </w:p>
    <w:p w:rsidR="00C21C9E" w:rsidRDefault="00633B51">
      <w:pPr>
        <w:pStyle w:val="a5"/>
        <w:numPr>
          <w:ilvl w:val="0"/>
          <w:numId w:val="3"/>
        </w:numPr>
        <w:tabs>
          <w:tab w:val="left" w:pos="1194"/>
        </w:tabs>
        <w:spacing w:before="15" w:line="285" w:lineRule="auto"/>
        <w:ind w:right="136" w:firstLine="280"/>
        <w:rPr>
          <w:sz w:val="23"/>
        </w:rPr>
      </w:pPr>
      <w:r>
        <w:rPr>
          <w:w w:val="105"/>
          <w:sz w:val="23"/>
        </w:rPr>
        <w:t xml:space="preserve">использование при подготовке к ЕГЭ эффективные образовательные технологии, позволяющие формировать у учащихся языковую, лингвистическую, коммуникативную </w:t>
      </w:r>
      <w:r>
        <w:rPr>
          <w:spacing w:val="-2"/>
          <w:w w:val="105"/>
          <w:sz w:val="23"/>
        </w:rPr>
        <w:t>компетенции.</w:t>
      </w:r>
    </w:p>
    <w:p w:rsidR="00C21C9E" w:rsidRDefault="00C21C9E">
      <w:pPr>
        <w:pStyle w:val="a3"/>
        <w:spacing w:before="51"/>
        <w:ind w:left="0"/>
      </w:pPr>
    </w:p>
    <w:p w:rsidR="00C21C9E" w:rsidRDefault="00633B51">
      <w:pPr>
        <w:spacing w:before="1"/>
        <w:ind w:left="3321"/>
        <w:rPr>
          <w:b/>
          <w:spacing w:val="-2"/>
          <w:sz w:val="28"/>
        </w:rPr>
      </w:pPr>
      <w:r>
        <w:rPr>
          <w:b/>
          <w:sz w:val="28"/>
        </w:rPr>
        <w:t>Место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элективного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учебном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плане</w:t>
      </w:r>
    </w:p>
    <w:p w:rsidR="00EF790D" w:rsidRDefault="00EF790D">
      <w:pPr>
        <w:spacing w:before="1"/>
        <w:ind w:left="3321"/>
        <w:rPr>
          <w:b/>
          <w:sz w:val="28"/>
        </w:rPr>
      </w:pPr>
    </w:p>
    <w:p w:rsidR="00C21C9E" w:rsidRDefault="00633B51">
      <w:pPr>
        <w:pStyle w:val="a3"/>
        <w:spacing w:before="5" w:line="254" w:lineRule="auto"/>
        <w:ind w:right="123" w:firstLine="569"/>
        <w:jc w:val="both"/>
      </w:pP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11</w:t>
      </w:r>
      <w:r>
        <w:rPr>
          <w:spacing w:val="-4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-3"/>
          <w:w w:val="105"/>
        </w:rPr>
        <w:t xml:space="preserve"> </w:t>
      </w:r>
      <w:r>
        <w:rPr>
          <w:w w:val="105"/>
        </w:rPr>
        <w:t>курс</w:t>
      </w:r>
      <w:r>
        <w:rPr>
          <w:spacing w:val="-4"/>
          <w:w w:val="105"/>
        </w:rPr>
        <w:t xml:space="preserve"> </w:t>
      </w:r>
      <w:r>
        <w:rPr>
          <w:w w:val="105"/>
        </w:rPr>
        <w:t>изучается</w:t>
      </w:r>
      <w:r>
        <w:rPr>
          <w:spacing w:val="-9"/>
          <w:w w:val="105"/>
        </w:rPr>
        <w:t xml:space="preserve"> </w:t>
      </w:r>
      <w:r>
        <w:rPr>
          <w:w w:val="105"/>
        </w:rPr>
        <w:t>из</w:t>
      </w:r>
      <w:r>
        <w:rPr>
          <w:spacing w:val="-1"/>
          <w:w w:val="105"/>
        </w:rPr>
        <w:t xml:space="preserve"> </w:t>
      </w:r>
      <w:r>
        <w:rPr>
          <w:w w:val="105"/>
        </w:rPr>
        <w:t>расчёта 1</w:t>
      </w:r>
      <w:r>
        <w:rPr>
          <w:spacing w:val="-4"/>
          <w:w w:val="105"/>
        </w:rPr>
        <w:t xml:space="preserve"> </w:t>
      </w:r>
      <w:r>
        <w:rPr>
          <w:w w:val="105"/>
        </w:rPr>
        <w:t>час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-5"/>
          <w:w w:val="105"/>
        </w:rPr>
        <w:t xml:space="preserve"> </w:t>
      </w:r>
      <w:r>
        <w:rPr>
          <w:w w:val="105"/>
        </w:rPr>
        <w:t>за счёт</w:t>
      </w:r>
      <w:r>
        <w:rPr>
          <w:spacing w:val="-6"/>
          <w:w w:val="105"/>
        </w:rPr>
        <w:t xml:space="preserve"> </w:t>
      </w:r>
      <w:r>
        <w:rPr>
          <w:w w:val="105"/>
        </w:rPr>
        <w:t>части,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формируемой</w:t>
      </w:r>
      <w:r>
        <w:rPr>
          <w:spacing w:val="-5"/>
          <w:w w:val="105"/>
        </w:rPr>
        <w:t xml:space="preserve"> </w:t>
      </w:r>
      <w:r>
        <w:rPr>
          <w:w w:val="105"/>
        </w:rPr>
        <w:t>участниками образовательных отношений.</w:t>
      </w:r>
      <w:r>
        <w:rPr>
          <w:spacing w:val="40"/>
          <w:w w:val="105"/>
        </w:rPr>
        <w:t xml:space="preserve"> </w:t>
      </w:r>
      <w:r>
        <w:rPr>
          <w:w w:val="105"/>
        </w:rPr>
        <w:t>(34 часа).</w:t>
      </w:r>
    </w:p>
    <w:p w:rsidR="00C21C9E" w:rsidRDefault="00C21C9E">
      <w:pPr>
        <w:pStyle w:val="a3"/>
        <w:ind w:left="0"/>
      </w:pPr>
    </w:p>
    <w:p w:rsidR="00C21C9E" w:rsidRDefault="00633B51">
      <w:pPr>
        <w:ind w:left="1325"/>
        <w:jc w:val="both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элективного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«Подготовка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ЕГЭ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русскому</w:t>
      </w:r>
    </w:p>
    <w:p w:rsidR="00C21C9E" w:rsidRDefault="00633B51">
      <w:pPr>
        <w:spacing w:before="161"/>
        <w:ind w:left="5273"/>
        <w:rPr>
          <w:b/>
          <w:sz w:val="28"/>
        </w:rPr>
      </w:pPr>
      <w:r>
        <w:rPr>
          <w:b/>
          <w:spacing w:val="-2"/>
          <w:sz w:val="28"/>
        </w:rPr>
        <w:t>языку¬</w:t>
      </w:r>
    </w:p>
    <w:p w:rsidR="00C21C9E" w:rsidRDefault="00633B51">
      <w:pPr>
        <w:pStyle w:val="a3"/>
        <w:spacing w:before="164" w:line="379" w:lineRule="auto"/>
        <w:ind w:left="1059" w:right="110"/>
      </w:pPr>
      <w:r>
        <w:rPr>
          <w:w w:val="105"/>
        </w:rPr>
        <w:t>Введение.</w:t>
      </w:r>
      <w:r>
        <w:rPr>
          <w:spacing w:val="-14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-5"/>
          <w:w w:val="105"/>
        </w:rPr>
        <w:t xml:space="preserve"> </w:t>
      </w:r>
      <w:r>
        <w:rPr>
          <w:w w:val="105"/>
        </w:rPr>
        <w:t>экзаменационной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1"/>
          <w:w w:val="105"/>
        </w:rPr>
        <w:t xml:space="preserve"> </w:t>
      </w:r>
      <w:r>
        <w:rPr>
          <w:w w:val="105"/>
        </w:rPr>
        <w:t>ЕГЭ.</w:t>
      </w:r>
      <w:r>
        <w:rPr>
          <w:spacing w:val="-14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11"/>
          <w:w w:val="105"/>
        </w:rPr>
        <w:t xml:space="preserve"> </w:t>
      </w:r>
      <w:r>
        <w:rPr>
          <w:w w:val="105"/>
        </w:rPr>
        <w:t>оценки. Фонетика и орфоэпия. Орфоэпические нормы. Выразительные средства русской фонетики.</w:t>
      </w:r>
    </w:p>
    <w:p w:rsidR="00C21C9E" w:rsidRDefault="00633B51">
      <w:pPr>
        <w:pStyle w:val="a3"/>
        <w:spacing w:line="376" w:lineRule="auto"/>
        <w:ind w:right="127" w:firstLine="569"/>
        <w:jc w:val="both"/>
      </w:pPr>
      <w:r>
        <w:rPr>
          <w:w w:val="105"/>
        </w:rPr>
        <w:t>Лексика и фразеология. Лексическое значение слова. Лексические нормы. Синонимы. Антонимы. Контекстуальные синонимы и антонимы. Омонимы. Паронимы. Фразеологические обороты. Группы слов по происхождению и употреблению. Лексический анализ. Выразительные средства лексики и фразеологии.</w:t>
      </w:r>
    </w:p>
    <w:p w:rsidR="00C21C9E" w:rsidRDefault="00633B51">
      <w:pPr>
        <w:pStyle w:val="a3"/>
        <w:spacing w:line="379" w:lineRule="auto"/>
        <w:ind w:right="140" w:firstLine="569"/>
        <w:jc w:val="both"/>
      </w:pPr>
      <w:proofErr w:type="spellStart"/>
      <w:r>
        <w:rPr>
          <w:w w:val="105"/>
        </w:rPr>
        <w:t>Морфемика</w:t>
      </w:r>
      <w:proofErr w:type="spellEnd"/>
      <w:r>
        <w:rPr>
          <w:w w:val="105"/>
        </w:rPr>
        <w:t xml:space="preserve"> и словообразование. Морфемы. Морфемный анализ слова. Основные способы словообразования.</w:t>
      </w:r>
      <w:r>
        <w:rPr>
          <w:spacing w:val="-4"/>
          <w:w w:val="105"/>
        </w:rPr>
        <w:t xml:space="preserve"> </w:t>
      </w:r>
      <w:r>
        <w:rPr>
          <w:w w:val="105"/>
        </w:rPr>
        <w:t>Словообразовательный анализ</w:t>
      </w:r>
      <w:r>
        <w:rPr>
          <w:spacing w:val="-3"/>
          <w:w w:val="105"/>
        </w:rPr>
        <w:t xml:space="preserve"> </w:t>
      </w:r>
      <w:r>
        <w:rPr>
          <w:w w:val="105"/>
        </w:rPr>
        <w:t>слова.</w:t>
      </w:r>
      <w:r>
        <w:rPr>
          <w:spacing w:val="-4"/>
          <w:w w:val="105"/>
        </w:rPr>
        <w:t xml:space="preserve"> </w:t>
      </w:r>
      <w:r>
        <w:rPr>
          <w:w w:val="105"/>
        </w:rPr>
        <w:t>Выразительные средства словообразования.</w:t>
      </w:r>
    </w:p>
    <w:p w:rsidR="00C21C9E" w:rsidRDefault="00633B51">
      <w:pPr>
        <w:pStyle w:val="a3"/>
        <w:spacing w:line="257" w:lineRule="exact"/>
        <w:ind w:left="1059"/>
        <w:jc w:val="both"/>
      </w:pPr>
      <w:r>
        <w:rPr>
          <w:w w:val="105"/>
        </w:rPr>
        <w:t>Грамматика.</w:t>
      </w:r>
      <w:r>
        <w:rPr>
          <w:spacing w:val="10"/>
          <w:w w:val="105"/>
        </w:rPr>
        <w:t xml:space="preserve"> </w:t>
      </w:r>
      <w:r>
        <w:rPr>
          <w:w w:val="105"/>
        </w:rPr>
        <w:t>Морфология.</w:t>
      </w:r>
      <w:r>
        <w:rPr>
          <w:spacing w:val="10"/>
          <w:w w:val="105"/>
        </w:rPr>
        <w:t xml:space="preserve"> </w:t>
      </w:r>
      <w:r>
        <w:rPr>
          <w:w w:val="105"/>
        </w:rPr>
        <w:t>Самостоятельные</w:t>
      </w:r>
      <w:r>
        <w:rPr>
          <w:spacing w:val="14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служебные</w:t>
      </w:r>
      <w:r>
        <w:rPr>
          <w:spacing w:val="14"/>
          <w:w w:val="105"/>
        </w:rPr>
        <w:t xml:space="preserve"> </w:t>
      </w:r>
      <w:r>
        <w:rPr>
          <w:w w:val="105"/>
        </w:rPr>
        <w:t>части</w:t>
      </w:r>
      <w:r>
        <w:rPr>
          <w:spacing w:val="14"/>
          <w:w w:val="105"/>
        </w:rPr>
        <w:t xml:space="preserve"> </w:t>
      </w:r>
      <w:r>
        <w:rPr>
          <w:w w:val="105"/>
        </w:rPr>
        <w:t>речи.</w:t>
      </w:r>
      <w:r>
        <w:rPr>
          <w:spacing w:val="4"/>
          <w:w w:val="105"/>
        </w:rPr>
        <w:t xml:space="preserve"> </w:t>
      </w:r>
      <w:r>
        <w:rPr>
          <w:w w:val="105"/>
        </w:rPr>
        <w:t>Омонимия</w:t>
      </w:r>
      <w:r>
        <w:rPr>
          <w:spacing w:val="12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речи.</w:t>
      </w:r>
    </w:p>
    <w:p w:rsidR="00C21C9E" w:rsidRDefault="00633B51">
      <w:pPr>
        <w:pStyle w:val="a3"/>
        <w:spacing w:before="141"/>
        <w:jc w:val="both"/>
      </w:pPr>
      <w:r>
        <w:rPr>
          <w:spacing w:val="2"/>
        </w:rPr>
        <w:t>Грамматические</w:t>
      </w:r>
      <w:r>
        <w:rPr>
          <w:spacing w:val="34"/>
        </w:rPr>
        <w:t xml:space="preserve"> </w:t>
      </w:r>
      <w:r>
        <w:rPr>
          <w:spacing w:val="2"/>
        </w:rPr>
        <w:t>(морфологические)</w:t>
      </w:r>
      <w:r>
        <w:rPr>
          <w:spacing w:val="32"/>
        </w:rPr>
        <w:t xml:space="preserve"> </w:t>
      </w:r>
      <w:r>
        <w:rPr>
          <w:spacing w:val="-2"/>
        </w:rPr>
        <w:t>нормы.</w:t>
      </w:r>
    </w:p>
    <w:p w:rsidR="00C21C9E" w:rsidRDefault="00633B51" w:rsidP="00EF790D">
      <w:pPr>
        <w:pStyle w:val="a3"/>
        <w:spacing w:before="146" w:line="376" w:lineRule="auto"/>
        <w:ind w:right="116" w:firstLine="569"/>
        <w:jc w:val="both"/>
      </w:pPr>
      <w:r>
        <w:rPr>
          <w:w w:val="105"/>
        </w:rPr>
        <w:t xml:space="preserve">Грамматика. Синтаксис. Словосочетание. Типы связи слов в словосочетании. Предложение. Грамматическая (предикативная) основа предложения. Главные и второстепенные члены предложения. Двусоставные и односоставные предложения. Распространённые и </w:t>
      </w:r>
      <w:r>
        <w:rPr>
          <w:w w:val="105"/>
        </w:rPr>
        <w:lastRenderedPageBreak/>
        <w:t>нераспространённые</w:t>
      </w:r>
      <w:r>
        <w:rPr>
          <w:spacing w:val="26"/>
          <w:w w:val="105"/>
        </w:rPr>
        <w:t xml:space="preserve">  </w:t>
      </w:r>
      <w:r>
        <w:rPr>
          <w:w w:val="105"/>
        </w:rPr>
        <w:t>предложения.</w:t>
      </w:r>
      <w:r>
        <w:rPr>
          <w:spacing w:val="25"/>
          <w:w w:val="105"/>
        </w:rPr>
        <w:t xml:space="preserve">  </w:t>
      </w:r>
      <w:r>
        <w:rPr>
          <w:w w:val="105"/>
        </w:rPr>
        <w:t>Полные</w:t>
      </w:r>
      <w:r>
        <w:rPr>
          <w:spacing w:val="27"/>
          <w:w w:val="105"/>
        </w:rPr>
        <w:t xml:space="preserve">  </w:t>
      </w:r>
      <w:r>
        <w:rPr>
          <w:w w:val="105"/>
        </w:rPr>
        <w:t>и</w:t>
      </w:r>
      <w:r>
        <w:rPr>
          <w:spacing w:val="27"/>
          <w:w w:val="105"/>
        </w:rPr>
        <w:t xml:space="preserve">  </w:t>
      </w:r>
      <w:r>
        <w:rPr>
          <w:w w:val="105"/>
        </w:rPr>
        <w:t>неполные</w:t>
      </w:r>
      <w:r>
        <w:rPr>
          <w:spacing w:val="27"/>
          <w:w w:val="105"/>
        </w:rPr>
        <w:t xml:space="preserve">  </w:t>
      </w:r>
      <w:r>
        <w:rPr>
          <w:w w:val="105"/>
        </w:rPr>
        <w:t>предложения.</w:t>
      </w:r>
      <w:r>
        <w:rPr>
          <w:spacing w:val="32"/>
          <w:w w:val="105"/>
        </w:rPr>
        <w:t xml:space="preserve">  </w:t>
      </w:r>
      <w:r>
        <w:rPr>
          <w:w w:val="105"/>
        </w:rPr>
        <w:t>Простое</w:t>
      </w:r>
      <w:r>
        <w:rPr>
          <w:spacing w:val="27"/>
          <w:w w:val="105"/>
        </w:rPr>
        <w:t xml:space="preserve">  </w:t>
      </w:r>
      <w:proofErr w:type="spellStart"/>
      <w:r>
        <w:rPr>
          <w:spacing w:val="-2"/>
          <w:w w:val="105"/>
        </w:rPr>
        <w:t>предложение</w:t>
      </w:r>
      <w:proofErr w:type="gramStart"/>
      <w:r>
        <w:rPr>
          <w:spacing w:val="-2"/>
          <w:w w:val="105"/>
        </w:rPr>
        <w:t>.</w:t>
      </w:r>
      <w:r>
        <w:rPr>
          <w:w w:val="105"/>
        </w:rPr>
        <w:t>С</w:t>
      </w:r>
      <w:proofErr w:type="gramEnd"/>
      <w:r>
        <w:rPr>
          <w:w w:val="105"/>
        </w:rPr>
        <w:t>ложное</w:t>
      </w:r>
      <w:proofErr w:type="spellEnd"/>
      <w:r>
        <w:rPr>
          <w:w w:val="105"/>
        </w:rPr>
        <w:t xml:space="preserve"> предложение. Типы сложных предложений. Способы передачи чужой речи. Синтаксический анализ простого предложения. Синтаксический анализ сложного предложения. Грамматические (синтаксические) нормы. Выразительные средства грамматики.</w:t>
      </w:r>
    </w:p>
    <w:p w:rsidR="00C21C9E" w:rsidRDefault="00633B51">
      <w:pPr>
        <w:pStyle w:val="a3"/>
        <w:spacing w:before="1" w:line="376" w:lineRule="auto"/>
        <w:ind w:right="121" w:firstLine="569"/>
        <w:jc w:val="both"/>
      </w:pPr>
      <w:r>
        <w:rPr>
          <w:w w:val="105"/>
        </w:rPr>
        <w:t>Орфография.</w:t>
      </w:r>
      <w:r>
        <w:rPr>
          <w:spacing w:val="-2"/>
          <w:w w:val="105"/>
        </w:rPr>
        <w:t xml:space="preserve"> </w:t>
      </w:r>
      <w:r>
        <w:rPr>
          <w:w w:val="105"/>
        </w:rPr>
        <w:t>Орфограмма. Употребление гласных букв после шипящих и Ц. Употребление Ь и Ъ.</w:t>
      </w:r>
      <w:r>
        <w:rPr>
          <w:spacing w:val="-13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корней.</w:t>
      </w:r>
      <w:r>
        <w:rPr>
          <w:spacing w:val="-13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приставок.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-1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10"/>
          <w:w w:val="105"/>
        </w:rPr>
        <w:t xml:space="preserve"> </w:t>
      </w:r>
      <w:r>
        <w:rPr>
          <w:w w:val="105"/>
        </w:rPr>
        <w:t>речи. Правописание Н и НН в различных частях речи. Правописание падежных и родовых окончаний. Правописание личных окончаний глаголов и суффиксов причастий настоящего времени. Слитное и раздельное написание НЕ с различными частями речи. Правописание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отрицательных местоимений</w:t>
      </w:r>
      <w:r>
        <w:rPr>
          <w:spacing w:val="-2"/>
          <w:w w:val="105"/>
        </w:rPr>
        <w:t xml:space="preserve"> </w:t>
      </w:r>
      <w:r>
        <w:rPr>
          <w:w w:val="105"/>
        </w:rPr>
        <w:t>и наречий. Правописание НЕ и НИ. Правописание служебных слов. Слитное, дефисное, раздельное написание. Орфографический анализ.</w:t>
      </w:r>
    </w:p>
    <w:p w:rsidR="00C21C9E" w:rsidRDefault="00633B51">
      <w:pPr>
        <w:pStyle w:val="a3"/>
        <w:spacing w:line="376" w:lineRule="auto"/>
        <w:ind w:right="134" w:firstLine="569"/>
        <w:jc w:val="both"/>
      </w:pPr>
      <w:r>
        <w:rPr>
          <w:w w:val="105"/>
        </w:rPr>
        <w:t>Пунктуация.</w:t>
      </w:r>
      <w:r>
        <w:rPr>
          <w:spacing w:val="-8"/>
          <w:w w:val="105"/>
        </w:rPr>
        <w:t xml:space="preserve"> </w:t>
      </w:r>
      <w:r>
        <w:rPr>
          <w:w w:val="105"/>
        </w:rPr>
        <w:t>Тире</w:t>
      </w:r>
      <w:r>
        <w:rPr>
          <w:spacing w:val="-4"/>
          <w:w w:val="105"/>
        </w:rPr>
        <w:t xml:space="preserve"> </w:t>
      </w:r>
      <w:r>
        <w:rPr>
          <w:w w:val="105"/>
        </w:rPr>
        <w:t>между</w:t>
      </w:r>
      <w:r>
        <w:rPr>
          <w:spacing w:val="-3"/>
          <w:w w:val="105"/>
        </w:rPr>
        <w:t xml:space="preserve"> </w:t>
      </w:r>
      <w:r>
        <w:rPr>
          <w:w w:val="105"/>
        </w:rPr>
        <w:t>подлежащим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сказуемым.</w:t>
      </w:r>
      <w:r>
        <w:rPr>
          <w:spacing w:val="-8"/>
          <w:w w:val="105"/>
        </w:rPr>
        <w:t xml:space="preserve"> </w:t>
      </w:r>
      <w:r>
        <w:rPr>
          <w:w w:val="105"/>
        </w:rPr>
        <w:t>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простом</w:t>
      </w:r>
      <w:r>
        <w:rPr>
          <w:spacing w:val="-12"/>
          <w:w w:val="105"/>
        </w:rPr>
        <w:t xml:space="preserve"> </w:t>
      </w:r>
      <w:r>
        <w:rPr>
          <w:w w:val="105"/>
        </w:rPr>
        <w:t>осложнённом предложении (при обращении, однородных членах предложения, обособленных определениях, обособленных обстоятельствах, сравнительных оборотах, уточняющих членах предложения, вводных словах и предложениях). Знаки препинания при прямой речи, цитировании. Знаки препинания в сложносочинённом предложении. Знаки препинания в сложноподчинённом предложении.</w:t>
      </w:r>
      <w:r>
        <w:rPr>
          <w:spacing w:val="-2"/>
          <w:w w:val="105"/>
        </w:rPr>
        <w:t xml:space="preserve"> </w:t>
      </w:r>
      <w:r>
        <w:rPr>
          <w:w w:val="105"/>
        </w:rPr>
        <w:t>Знаки препинания</w:t>
      </w:r>
      <w:r>
        <w:rPr>
          <w:spacing w:val="-2"/>
          <w:w w:val="105"/>
        </w:rPr>
        <w:t xml:space="preserve"> </w:t>
      </w:r>
      <w:r>
        <w:rPr>
          <w:w w:val="105"/>
        </w:rPr>
        <w:t>в бессоюзном сложном предложении.</w:t>
      </w:r>
      <w:r>
        <w:rPr>
          <w:spacing w:val="-9"/>
          <w:w w:val="105"/>
        </w:rPr>
        <w:t xml:space="preserve"> </w:t>
      </w:r>
      <w:r>
        <w:rPr>
          <w:w w:val="105"/>
        </w:rPr>
        <w:t>Знаки препинания</w:t>
      </w:r>
      <w:r>
        <w:rPr>
          <w:spacing w:val="-2"/>
          <w:w w:val="105"/>
        </w:rPr>
        <w:t xml:space="preserve"> </w:t>
      </w:r>
      <w:r>
        <w:rPr>
          <w:w w:val="105"/>
        </w:rPr>
        <w:t>в сложном предложении с разными видами связи. Пунктуационный анализ.</w:t>
      </w:r>
    </w:p>
    <w:p w:rsidR="00C21C9E" w:rsidRDefault="00633B51">
      <w:pPr>
        <w:pStyle w:val="a3"/>
        <w:spacing w:line="376" w:lineRule="auto"/>
        <w:ind w:right="123" w:firstLine="569"/>
        <w:jc w:val="both"/>
      </w:pPr>
      <w:proofErr w:type="spellStart"/>
      <w:r>
        <w:rPr>
          <w:w w:val="105"/>
        </w:rPr>
        <w:t>Речеведение</w:t>
      </w:r>
      <w:proofErr w:type="spellEnd"/>
      <w:r>
        <w:rPr>
          <w:w w:val="105"/>
        </w:rPr>
        <w:t>.</w:t>
      </w:r>
      <w:r>
        <w:rPr>
          <w:spacing w:val="-16"/>
          <w:w w:val="105"/>
        </w:rPr>
        <w:t xml:space="preserve"> </w:t>
      </w:r>
      <w:r>
        <w:rPr>
          <w:w w:val="105"/>
        </w:rPr>
        <w:t>Текст как речевое произведение. Стили и функционально</w:t>
      </w:r>
      <w:r>
        <w:rPr>
          <w:spacing w:val="-16"/>
          <w:w w:val="105"/>
        </w:rPr>
        <w:t xml:space="preserve"> </w:t>
      </w:r>
      <w:proofErr w:type="gramStart"/>
      <w:r>
        <w:rPr>
          <w:w w:val="105"/>
        </w:rPr>
        <w:t>-с</w:t>
      </w:r>
      <w:proofErr w:type="gramEnd"/>
      <w:r>
        <w:rPr>
          <w:w w:val="105"/>
        </w:rPr>
        <w:t>мысловые типы речи. Смысловая и композиционная целостность текста. Средства связи предложений в тексте. Информационная</w:t>
      </w:r>
      <w:r>
        <w:rPr>
          <w:spacing w:val="-3"/>
          <w:w w:val="105"/>
        </w:rPr>
        <w:t xml:space="preserve"> </w:t>
      </w:r>
      <w:r>
        <w:rPr>
          <w:w w:val="105"/>
        </w:rPr>
        <w:t>обработка текстов различных стилей и жанров.</w:t>
      </w:r>
      <w:r>
        <w:rPr>
          <w:spacing w:val="-3"/>
          <w:w w:val="105"/>
        </w:rPr>
        <w:t xml:space="preserve"> </w:t>
      </w:r>
      <w:r>
        <w:rPr>
          <w:w w:val="105"/>
        </w:rPr>
        <w:t>Отбор языковых сре</w:t>
      </w:r>
      <w:proofErr w:type="gramStart"/>
      <w:r>
        <w:rPr>
          <w:w w:val="105"/>
        </w:rPr>
        <w:t>дств в т</w:t>
      </w:r>
      <w:proofErr w:type="gramEnd"/>
      <w:r>
        <w:rPr>
          <w:w w:val="105"/>
        </w:rPr>
        <w:t xml:space="preserve">ексте в зависимости от темы, цели, адресата и ситуации общения. Анализ текста. Создание текстов – </w:t>
      </w:r>
      <w:r>
        <w:rPr>
          <w:spacing w:val="-2"/>
          <w:w w:val="105"/>
        </w:rPr>
        <w:t>рассуждений.</w:t>
      </w:r>
    </w:p>
    <w:p w:rsidR="00C21C9E" w:rsidRDefault="00633B51">
      <w:pPr>
        <w:pStyle w:val="a3"/>
        <w:spacing w:line="376" w:lineRule="auto"/>
        <w:ind w:right="135" w:firstLine="569"/>
        <w:jc w:val="both"/>
      </w:pPr>
      <w:r>
        <w:rPr>
          <w:w w:val="105"/>
        </w:rPr>
        <w:t xml:space="preserve">Выразительные средства языка. </w:t>
      </w:r>
      <w:proofErr w:type="gramStart"/>
      <w:r>
        <w:rPr>
          <w:w w:val="105"/>
        </w:rPr>
        <w:t xml:space="preserve">Эпитет, сравнение, метафора, оксюморон, олицетворение, гипербола, литота, экспрессивная лексика, анафора, эпифора, антитеза, инверсия, градация, парцелляция, повтор, риторический вопрос, риторическое восклицание, синтаксический </w:t>
      </w:r>
      <w:r>
        <w:rPr>
          <w:spacing w:val="-2"/>
          <w:w w:val="105"/>
        </w:rPr>
        <w:t>параллелизм.</w:t>
      </w:r>
      <w:proofErr w:type="gramEnd"/>
    </w:p>
    <w:p w:rsidR="00C21C9E" w:rsidRDefault="00633B51" w:rsidP="00EF790D">
      <w:pPr>
        <w:pStyle w:val="a3"/>
        <w:spacing w:line="376" w:lineRule="auto"/>
        <w:ind w:right="113" w:firstLine="569"/>
        <w:jc w:val="both"/>
      </w:pPr>
      <w:r>
        <w:rPr>
          <w:w w:val="105"/>
        </w:rPr>
        <w:t xml:space="preserve">Анализ содержания и проблематики прочитанного текста. Способы формулировки проблемы текста. Комментарий к проблеме исходного текста. Виды комментария. Критерии оценивания. Адекватность восприятия текста </w:t>
      </w:r>
      <w:proofErr w:type="gramStart"/>
      <w:r>
        <w:rPr>
          <w:w w:val="105"/>
        </w:rPr>
        <w:t>экзаменуемым</w:t>
      </w:r>
      <w:proofErr w:type="gramEnd"/>
      <w:r>
        <w:rPr>
          <w:w w:val="105"/>
        </w:rPr>
        <w:t>, умения «дешифровать¬ его содержание, проблематику. Варианты пояснений: характеристика времени и пространства (</w:t>
      </w:r>
      <w:proofErr w:type="spellStart"/>
      <w:r>
        <w:rPr>
          <w:w w:val="105"/>
        </w:rPr>
        <w:t>хронотопа</w:t>
      </w:r>
      <w:proofErr w:type="spellEnd"/>
      <w:r>
        <w:rPr>
          <w:w w:val="105"/>
        </w:rPr>
        <w:t xml:space="preserve">); характеристика персонажа (герой до определённого события – герой после определённого события; поступок – причина; действия – мысли и проч.); сравнительная характеристика персонажей; ассоциативная работа с ключевыми словами (фразами); пояснение через обращение к другим произведениям; движение от личностного восприятия к объяснению (возможно, через средства </w:t>
      </w:r>
      <w:r>
        <w:rPr>
          <w:w w:val="105"/>
        </w:rPr>
        <w:lastRenderedPageBreak/>
        <w:t>выразительности);</w:t>
      </w:r>
      <w:r>
        <w:rPr>
          <w:spacing w:val="64"/>
          <w:w w:val="105"/>
        </w:rPr>
        <w:t xml:space="preserve">  </w:t>
      </w:r>
      <w:r>
        <w:rPr>
          <w:w w:val="105"/>
        </w:rPr>
        <w:t>анализ</w:t>
      </w:r>
      <w:r>
        <w:rPr>
          <w:spacing w:val="62"/>
          <w:w w:val="105"/>
        </w:rPr>
        <w:t xml:space="preserve">  </w:t>
      </w:r>
      <w:r>
        <w:rPr>
          <w:w w:val="105"/>
        </w:rPr>
        <w:t>риторических</w:t>
      </w:r>
      <w:r>
        <w:rPr>
          <w:spacing w:val="67"/>
          <w:w w:val="105"/>
        </w:rPr>
        <w:t xml:space="preserve">  </w:t>
      </w:r>
      <w:r>
        <w:rPr>
          <w:w w:val="105"/>
        </w:rPr>
        <w:t>компонентов</w:t>
      </w:r>
      <w:r>
        <w:rPr>
          <w:spacing w:val="66"/>
          <w:w w:val="105"/>
        </w:rPr>
        <w:t xml:space="preserve">  </w:t>
      </w:r>
      <w:r>
        <w:rPr>
          <w:w w:val="105"/>
        </w:rPr>
        <w:t>(адресат,</w:t>
      </w:r>
      <w:r>
        <w:rPr>
          <w:spacing w:val="65"/>
          <w:w w:val="105"/>
        </w:rPr>
        <w:t xml:space="preserve">  </w:t>
      </w:r>
      <w:r>
        <w:rPr>
          <w:w w:val="105"/>
        </w:rPr>
        <w:t>коммуникативная</w:t>
      </w:r>
      <w:r>
        <w:rPr>
          <w:spacing w:val="65"/>
          <w:w w:val="105"/>
        </w:rPr>
        <w:t xml:space="preserve">  </w:t>
      </w:r>
      <w:r>
        <w:rPr>
          <w:spacing w:val="-2"/>
          <w:w w:val="105"/>
        </w:rPr>
        <w:t>задача)</w:t>
      </w:r>
      <w:proofErr w:type="gramStart"/>
      <w:r>
        <w:rPr>
          <w:spacing w:val="-2"/>
          <w:w w:val="105"/>
        </w:rPr>
        <w:t>;</w:t>
      </w:r>
      <w:r>
        <w:rPr>
          <w:w w:val="105"/>
        </w:rPr>
        <w:t>с</w:t>
      </w:r>
      <w:proofErr w:type="gramEnd"/>
      <w:r>
        <w:rPr>
          <w:w w:val="105"/>
        </w:rPr>
        <w:t>труктурирование аргументов. Связь между аргументами Авторская позиция в исходном тексте. Умение читателя адекватно воспринять позицию автора (позитивное, негативное, двоякое и т.п. отношение к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рассказанному</w:t>
      </w:r>
      <w:proofErr w:type="gramEnd"/>
      <w:r>
        <w:rPr>
          <w:w w:val="105"/>
        </w:rPr>
        <w:t>) и дать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предлагаемый ответ</w:t>
      </w:r>
      <w:r>
        <w:rPr>
          <w:spacing w:val="-4"/>
          <w:w w:val="105"/>
        </w:rPr>
        <w:t xml:space="preserve"> </w:t>
      </w:r>
      <w:r>
        <w:rPr>
          <w:w w:val="105"/>
        </w:rPr>
        <w:t>автора на поставленный им в тексте вопрос.</w:t>
      </w:r>
    </w:p>
    <w:p w:rsidR="00C21C9E" w:rsidRDefault="00633B51">
      <w:pPr>
        <w:pStyle w:val="a3"/>
        <w:spacing w:before="1" w:line="372" w:lineRule="auto"/>
        <w:ind w:right="1057" w:firstLine="569"/>
        <w:jc w:val="both"/>
      </w:pPr>
      <w:r>
        <w:rPr>
          <w:w w:val="105"/>
        </w:rPr>
        <w:t>Обоснование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своей</w:t>
      </w:r>
      <w:r>
        <w:rPr>
          <w:spacing w:val="-10"/>
          <w:w w:val="105"/>
        </w:rPr>
        <w:t xml:space="preserve"> </w:t>
      </w:r>
      <w:r>
        <w:rPr>
          <w:w w:val="105"/>
        </w:rPr>
        <w:t>точки</w:t>
      </w:r>
      <w:r>
        <w:rPr>
          <w:spacing w:val="-1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поводу</w:t>
      </w:r>
      <w:r>
        <w:rPr>
          <w:spacing w:val="-9"/>
          <w:w w:val="105"/>
        </w:rPr>
        <w:t xml:space="preserve"> </w:t>
      </w:r>
      <w:r>
        <w:rPr>
          <w:w w:val="105"/>
        </w:rPr>
        <w:t>точки</w:t>
      </w:r>
      <w:r>
        <w:rPr>
          <w:spacing w:val="-1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автора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заявленной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тексте проблеме. Речевое оформление композиционных частей сочинения.</w:t>
      </w:r>
    </w:p>
    <w:p w:rsidR="00C21C9E" w:rsidRDefault="00C21C9E">
      <w:pPr>
        <w:pStyle w:val="a3"/>
        <w:spacing w:before="151"/>
        <w:ind w:left="0"/>
      </w:pPr>
    </w:p>
    <w:p w:rsidR="00C21C9E" w:rsidRDefault="00633B51">
      <w:pPr>
        <w:ind w:left="3321"/>
        <w:rPr>
          <w:b/>
          <w:sz w:val="28"/>
        </w:rPr>
      </w:pPr>
      <w:r>
        <w:rPr>
          <w:b/>
          <w:sz w:val="28"/>
        </w:rPr>
        <w:t>Учет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воспитания</w:t>
      </w:r>
    </w:p>
    <w:p w:rsidR="00C21C9E" w:rsidRDefault="00633B51">
      <w:pPr>
        <w:pStyle w:val="a3"/>
        <w:spacing w:before="157" w:line="379" w:lineRule="auto"/>
        <w:ind w:right="110"/>
      </w:pPr>
      <w:r>
        <w:t>Формирование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учению,</w:t>
      </w:r>
      <w:r>
        <w:rPr>
          <w:spacing w:val="35"/>
        </w:rPr>
        <w:t xml:space="preserve"> </w:t>
      </w:r>
      <w:r>
        <w:t>готовности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gramStart"/>
      <w:r>
        <w:t>способности</w:t>
      </w:r>
      <w:proofErr w:type="gramEnd"/>
      <w:r>
        <w:rPr>
          <w:spacing w:val="40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 xml:space="preserve">к </w:t>
      </w:r>
      <w:r>
        <w:rPr>
          <w:w w:val="105"/>
        </w:rPr>
        <w:t>саморазвитию и самообразованию на основе мотивации к обучению и познанию;</w:t>
      </w:r>
    </w:p>
    <w:p w:rsidR="00C21C9E" w:rsidRDefault="00633B51">
      <w:pPr>
        <w:pStyle w:val="a3"/>
        <w:spacing w:before="144" w:line="376" w:lineRule="auto"/>
        <w:ind w:right="281"/>
      </w:pPr>
      <w:r>
        <w:rPr>
          <w:w w:val="105"/>
        </w:rPr>
        <w:t xml:space="preserve">-понимание русского языка как одной из основных национально-культурных ценностей русского </w:t>
      </w:r>
      <w:r>
        <w:t>народа;</w:t>
      </w:r>
      <w:r>
        <w:rPr>
          <w:spacing w:val="37"/>
        </w:rPr>
        <w:t xml:space="preserve"> </w:t>
      </w:r>
      <w:r>
        <w:t>определяющей</w:t>
      </w:r>
      <w:r>
        <w:rPr>
          <w:spacing w:val="40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родного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интеллектуальных,</w:t>
      </w:r>
      <w:r>
        <w:rPr>
          <w:spacing w:val="37"/>
        </w:rPr>
        <w:t xml:space="preserve"> </w:t>
      </w:r>
      <w:r>
        <w:t>творческих</w:t>
      </w:r>
      <w:r>
        <w:rPr>
          <w:spacing w:val="40"/>
        </w:rPr>
        <w:t xml:space="preserve"> </w:t>
      </w:r>
      <w:r>
        <w:t xml:space="preserve">способностей </w:t>
      </w:r>
      <w:r>
        <w:rPr>
          <w:w w:val="105"/>
        </w:rPr>
        <w:t>и моральных качеств личности; его значения в процессе получения школьного образования;</w:t>
      </w:r>
    </w:p>
    <w:p w:rsidR="00C21C9E" w:rsidRDefault="00633B51">
      <w:pPr>
        <w:pStyle w:val="a3"/>
        <w:spacing w:before="144" w:line="376" w:lineRule="auto"/>
        <w:ind w:right="110"/>
      </w:pPr>
      <w:r>
        <w:rPr>
          <w:w w:val="105"/>
        </w:rPr>
        <w:t>-осознание</w:t>
      </w:r>
      <w:r>
        <w:rPr>
          <w:spacing w:val="-13"/>
          <w:w w:val="105"/>
        </w:rPr>
        <w:t xml:space="preserve"> </w:t>
      </w:r>
      <w:r>
        <w:rPr>
          <w:w w:val="105"/>
        </w:rPr>
        <w:t>эстетической</w:t>
      </w:r>
      <w:r>
        <w:rPr>
          <w:spacing w:val="-12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языка;</w:t>
      </w:r>
      <w:r>
        <w:rPr>
          <w:spacing w:val="-16"/>
          <w:w w:val="105"/>
        </w:rPr>
        <w:t xml:space="preserve"> </w:t>
      </w:r>
      <w:r>
        <w:rPr>
          <w:w w:val="105"/>
        </w:rPr>
        <w:t>уважительное</w:t>
      </w:r>
      <w:r>
        <w:rPr>
          <w:spacing w:val="-12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15"/>
          <w:w w:val="105"/>
        </w:rPr>
        <w:t xml:space="preserve"> </w:t>
      </w:r>
      <w:r>
        <w:rPr>
          <w:w w:val="105"/>
        </w:rPr>
        <w:t>родному языку, гордость за него; потребность сохранить чистоту русского языка как явление национальной культуры; стремление к речевому совершенствованию;</w:t>
      </w:r>
    </w:p>
    <w:p w:rsidR="00C21C9E" w:rsidRDefault="00633B51">
      <w:pPr>
        <w:pStyle w:val="a3"/>
        <w:spacing w:before="145"/>
      </w:pPr>
      <w:r>
        <w:t>-воспитание</w:t>
      </w:r>
      <w:r>
        <w:rPr>
          <w:spacing w:val="31"/>
        </w:rPr>
        <w:t xml:space="preserve"> </w:t>
      </w:r>
      <w:r>
        <w:t>уважения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культуре,</w:t>
      </w:r>
      <w:r>
        <w:rPr>
          <w:spacing w:val="26"/>
        </w:rPr>
        <w:t xml:space="preserve"> </w:t>
      </w:r>
      <w:r>
        <w:t>языкам,</w:t>
      </w:r>
      <w:r>
        <w:rPr>
          <w:spacing w:val="37"/>
        </w:rPr>
        <w:t xml:space="preserve"> </w:t>
      </w:r>
      <w:r>
        <w:t>традициям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обычаям</w:t>
      </w:r>
      <w:r>
        <w:rPr>
          <w:spacing w:val="29"/>
        </w:rPr>
        <w:t xml:space="preserve"> </w:t>
      </w:r>
      <w:r>
        <w:t>народов,</w:t>
      </w:r>
      <w:r>
        <w:rPr>
          <w:spacing w:val="26"/>
        </w:rPr>
        <w:t xml:space="preserve"> </w:t>
      </w:r>
      <w:r>
        <w:t>проживающих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5"/>
        </w:rPr>
        <w:t>РФ;</w:t>
      </w:r>
    </w:p>
    <w:p w:rsidR="00C21C9E" w:rsidRDefault="00C21C9E">
      <w:pPr>
        <w:pStyle w:val="a3"/>
        <w:spacing w:before="40"/>
        <w:ind w:left="0"/>
      </w:pPr>
    </w:p>
    <w:p w:rsidR="00C21C9E" w:rsidRDefault="00633B51">
      <w:pPr>
        <w:pStyle w:val="a3"/>
        <w:spacing w:line="376" w:lineRule="auto"/>
        <w:ind w:right="110"/>
      </w:pPr>
      <w:r>
        <w:rPr>
          <w:w w:val="105"/>
        </w:rPr>
        <w:t>-готовность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w w:val="105"/>
        </w:rPr>
        <w:t>конструктивному</w:t>
      </w:r>
      <w:r>
        <w:rPr>
          <w:spacing w:val="-10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принятии</w:t>
      </w:r>
      <w:r>
        <w:rPr>
          <w:spacing w:val="-11"/>
          <w:w w:val="105"/>
        </w:rPr>
        <w:t xml:space="preserve"> </w:t>
      </w:r>
      <w:r>
        <w:rPr>
          <w:w w:val="105"/>
        </w:rPr>
        <w:t>решений,</w:t>
      </w:r>
      <w:r>
        <w:rPr>
          <w:spacing w:val="-14"/>
          <w:w w:val="105"/>
        </w:rPr>
        <w:t xml:space="preserve"> </w:t>
      </w:r>
      <w:r>
        <w:rPr>
          <w:w w:val="105"/>
        </w:rPr>
        <w:t>затрагивающих</w:t>
      </w:r>
      <w:r>
        <w:rPr>
          <w:spacing w:val="-10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C21C9E" w:rsidRDefault="00633B51">
      <w:pPr>
        <w:pStyle w:val="a3"/>
        <w:spacing w:before="144" w:line="376" w:lineRule="auto"/>
        <w:ind w:right="110"/>
      </w:pPr>
      <w:r>
        <w:rPr>
          <w:w w:val="105"/>
        </w:rPr>
        <w:t>-развитие</w:t>
      </w:r>
      <w:r>
        <w:rPr>
          <w:spacing w:val="-12"/>
          <w:w w:val="105"/>
        </w:rPr>
        <w:t xml:space="preserve"> </w:t>
      </w:r>
      <w:r>
        <w:rPr>
          <w:w w:val="105"/>
        </w:rPr>
        <w:t>компетенций</w:t>
      </w:r>
      <w:r>
        <w:rPr>
          <w:spacing w:val="-12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-12"/>
          <w:w w:val="105"/>
        </w:rPr>
        <w:t xml:space="preserve"> </w:t>
      </w:r>
      <w:r>
        <w:rPr>
          <w:w w:val="105"/>
        </w:rPr>
        <w:t>со</w:t>
      </w:r>
      <w:r>
        <w:rPr>
          <w:spacing w:val="-1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-15"/>
          <w:w w:val="105"/>
        </w:rPr>
        <w:t xml:space="preserve"> </w:t>
      </w:r>
      <w:r>
        <w:rPr>
          <w:w w:val="105"/>
        </w:rPr>
        <w:t>детьми младшего</w:t>
      </w:r>
      <w:r>
        <w:rPr>
          <w:spacing w:val="-11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-15"/>
          <w:w w:val="105"/>
        </w:rPr>
        <w:t xml:space="preserve"> </w:t>
      </w:r>
      <w:r>
        <w:rPr>
          <w:w w:val="105"/>
        </w:rPr>
        <w:t>взрослыми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в образовательной, общественно полезной, учебно-исследовательской, проектной и других видах </w:t>
      </w:r>
      <w:r>
        <w:rPr>
          <w:spacing w:val="-2"/>
          <w:w w:val="105"/>
        </w:rPr>
        <w:t>деятельности;</w:t>
      </w:r>
    </w:p>
    <w:p w:rsidR="00C21C9E" w:rsidRDefault="00633B51">
      <w:pPr>
        <w:pStyle w:val="a3"/>
        <w:spacing w:before="145" w:line="376" w:lineRule="auto"/>
        <w:ind w:right="110"/>
      </w:pPr>
      <w:r>
        <w:rPr>
          <w:w w:val="105"/>
        </w:rPr>
        <w:t>-достаточный объем словарного запаса и усвоенных грамматических сре</w:t>
      </w:r>
      <w:proofErr w:type="gramStart"/>
      <w:r>
        <w:rPr>
          <w:w w:val="105"/>
        </w:rPr>
        <w:t>дств дл</w:t>
      </w:r>
      <w:proofErr w:type="gramEnd"/>
      <w:r>
        <w:rPr>
          <w:w w:val="105"/>
        </w:rPr>
        <w:t>я свободного выражения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мыслей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чувств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8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7"/>
          <w:w w:val="105"/>
        </w:rPr>
        <w:t xml:space="preserve"> </w:t>
      </w:r>
      <w:r>
        <w:rPr>
          <w:w w:val="105"/>
        </w:rPr>
        <w:t>общения;</w:t>
      </w:r>
      <w:r>
        <w:rPr>
          <w:spacing w:val="-12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самооценке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основе наблюдения за собственной речью.</w:t>
      </w:r>
    </w:p>
    <w:p w:rsidR="00C21C9E" w:rsidRDefault="00C21C9E">
      <w:pPr>
        <w:pStyle w:val="a3"/>
        <w:ind w:left="0"/>
      </w:pPr>
    </w:p>
    <w:p w:rsidR="00C21C9E" w:rsidRDefault="00C21C9E">
      <w:pPr>
        <w:pStyle w:val="a3"/>
        <w:spacing w:before="102"/>
        <w:ind w:left="0"/>
      </w:pPr>
    </w:p>
    <w:p w:rsidR="00C21C9E" w:rsidRDefault="00633B51">
      <w:pPr>
        <w:spacing w:line="319" w:lineRule="exact"/>
        <w:ind w:left="933"/>
        <w:jc w:val="center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элективного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«Подготовка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ЕГЭ</w:t>
      </w:r>
    </w:p>
    <w:p w:rsidR="00C21C9E" w:rsidRDefault="00633B51">
      <w:pPr>
        <w:spacing w:line="319" w:lineRule="exact"/>
        <w:ind w:left="371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русскому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языку¬</w:t>
      </w:r>
    </w:p>
    <w:p w:rsidR="00C21C9E" w:rsidRDefault="00633B51">
      <w:pPr>
        <w:spacing w:before="2"/>
        <w:ind w:left="1059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C21C9E" w:rsidRDefault="00633B51">
      <w:pPr>
        <w:pStyle w:val="a3"/>
        <w:spacing w:before="251" w:line="372" w:lineRule="auto"/>
        <w:ind w:right="122" w:firstLine="540"/>
        <w:jc w:val="both"/>
      </w:pPr>
      <w:r>
        <w:rPr>
          <w:w w:val="105"/>
        </w:rPr>
        <w:t xml:space="preserve">Личностные результаты освоения основной образовательной программы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 </w:t>
      </w:r>
      <w:r>
        <w:rPr>
          <w:w w:val="105"/>
        </w:rPr>
        <w:lastRenderedPageBreak/>
        <w:t>должны отражают готовность и способность обучающихся руководствоваться сформированной внутренней</w:t>
      </w:r>
      <w:r>
        <w:rPr>
          <w:spacing w:val="80"/>
          <w:w w:val="150"/>
        </w:rPr>
        <w:t xml:space="preserve"> </w:t>
      </w:r>
      <w:r>
        <w:rPr>
          <w:w w:val="105"/>
        </w:rPr>
        <w:t>позицией</w:t>
      </w:r>
      <w:r>
        <w:rPr>
          <w:spacing w:val="80"/>
          <w:w w:val="150"/>
        </w:rPr>
        <w:t xml:space="preserve"> </w:t>
      </w:r>
      <w:r>
        <w:rPr>
          <w:w w:val="105"/>
        </w:rPr>
        <w:t>личности,</w:t>
      </w:r>
      <w:r>
        <w:rPr>
          <w:spacing w:val="80"/>
          <w:w w:val="150"/>
        </w:rPr>
        <w:t xml:space="preserve"> </w:t>
      </w:r>
      <w:r>
        <w:rPr>
          <w:w w:val="105"/>
        </w:rPr>
        <w:t>системой</w:t>
      </w:r>
      <w:r>
        <w:rPr>
          <w:spacing w:val="80"/>
          <w:w w:val="150"/>
        </w:rPr>
        <w:t xml:space="preserve"> </w:t>
      </w:r>
      <w:r>
        <w:rPr>
          <w:w w:val="105"/>
        </w:rPr>
        <w:t>ценностных</w:t>
      </w:r>
      <w:r>
        <w:rPr>
          <w:spacing w:val="80"/>
          <w:w w:val="150"/>
        </w:rPr>
        <w:t xml:space="preserve"> </w:t>
      </w:r>
      <w:r>
        <w:rPr>
          <w:w w:val="105"/>
        </w:rPr>
        <w:t>ориентаций,</w:t>
      </w:r>
      <w:r>
        <w:rPr>
          <w:spacing w:val="80"/>
          <w:w w:val="150"/>
        </w:rPr>
        <w:t xml:space="preserve"> </w:t>
      </w:r>
      <w:r>
        <w:rPr>
          <w:w w:val="105"/>
        </w:rPr>
        <w:t>позитивных</w:t>
      </w:r>
      <w:r>
        <w:rPr>
          <w:spacing w:val="80"/>
          <w:w w:val="150"/>
        </w:rPr>
        <w:t xml:space="preserve"> </w:t>
      </w:r>
      <w:r>
        <w:rPr>
          <w:w w:val="105"/>
        </w:rPr>
        <w:t>внутренних</w:t>
      </w:r>
    </w:p>
    <w:p w:rsidR="00C21C9E" w:rsidRDefault="00633B51">
      <w:pPr>
        <w:pStyle w:val="a3"/>
        <w:spacing w:before="78" w:line="376" w:lineRule="auto"/>
        <w:ind w:right="131"/>
        <w:jc w:val="both"/>
      </w:pPr>
      <w:r>
        <w:rPr>
          <w:w w:val="105"/>
        </w:rPr>
        <w:t>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C21C9E" w:rsidRPr="00EF790D" w:rsidRDefault="00633B51" w:rsidP="00EF790D">
      <w:pPr>
        <w:pStyle w:val="a3"/>
        <w:ind w:left="0"/>
        <w:rPr>
          <w:sz w:val="24"/>
          <w:szCs w:val="24"/>
        </w:rPr>
      </w:pPr>
      <w:r w:rsidRPr="00EF790D">
        <w:rPr>
          <w:sz w:val="24"/>
          <w:szCs w:val="24"/>
        </w:rPr>
        <w:t>гражданского</w:t>
      </w:r>
      <w:r w:rsidRPr="00EF790D">
        <w:rPr>
          <w:spacing w:val="57"/>
          <w:sz w:val="24"/>
          <w:szCs w:val="24"/>
        </w:rPr>
        <w:t xml:space="preserve"> </w:t>
      </w:r>
      <w:r w:rsidRPr="00EF790D">
        <w:rPr>
          <w:spacing w:val="-2"/>
          <w:sz w:val="24"/>
          <w:szCs w:val="24"/>
        </w:rPr>
        <w:t>воспитания:</w:t>
      </w:r>
    </w:p>
    <w:p w:rsidR="00C21C9E" w:rsidRPr="00EF790D" w:rsidRDefault="00633B51" w:rsidP="00EF790D">
      <w:pPr>
        <w:pStyle w:val="a3"/>
        <w:spacing w:line="247" w:lineRule="auto"/>
        <w:ind w:left="0" w:firstLine="540"/>
        <w:jc w:val="both"/>
        <w:rPr>
          <w:sz w:val="24"/>
          <w:szCs w:val="24"/>
        </w:rPr>
      </w:pPr>
      <w:proofErr w:type="spellStart"/>
      <w:r w:rsidRPr="00EF790D">
        <w:rPr>
          <w:w w:val="105"/>
          <w:sz w:val="24"/>
          <w:szCs w:val="24"/>
        </w:rPr>
        <w:t>сформированность</w:t>
      </w:r>
      <w:proofErr w:type="spellEnd"/>
      <w:r w:rsidRPr="00EF790D">
        <w:rPr>
          <w:w w:val="105"/>
          <w:sz w:val="24"/>
          <w:szCs w:val="24"/>
        </w:rPr>
        <w:t xml:space="preserve"> гражданской позиции обучающегося как активного и ответственного члена российского общества;</w:t>
      </w:r>
    </w:p>
    <w:p w:rsidR="00C21C9E" w:rsidRPr="00EF790D" w:rsidRDefault="00633B51" w:rsidP="00EF790D">
      <w:pPr>
        <w:pStyle w:val="a3"/>
        <w:tabs>
          <w:tab w:val="left" w:pos="2411"/>
          <w:tab w:val="left" w:pos="4338"/>
          <w:tab w:val="left" w:pos="6301"/>
          <w:tab w:val="left" w:pos="8639"/>
          <w:tab w:val="left" w:pos="10840"/>
        </w:tabs>
        <w:spacing w:line="518" w:lineRule="exact"/>
        <w:ind w:left="0"/>
        <w:rPr>
          <w:sz w:val="24"/>
          <w:szCs w:val="24"/>
        </w:rPr>
      </w:pPr>
      <w:r w:rsidRPr="00EF790D">
        <w:rPr>
          <w:w w:val="105"/>
          <w:sz w:val="24"/>
          <w:szCs w:val="24"/>
        </w:rPr>
        <w:t xml:space="preserve">осознание своих конституционных прав и обязанностей, уважение закона и правопорядка; </w:t>
      </w:r>
      <w:r w:rsidRPr="00EF790D">
        <w:rPr>
          <w:spacing w:val="-2"/>
          <w:w w:val="105"/>
          <w:sz w:val="24"/>
          <w:szCs w:val="24"/>
        </w:rPr>
        <w:t>принятие</w:t>
      </w:r>
      <w:r w:rsidRPr="00EF790D">
        <w:rPr>
          <w:sz w:val="24"/>
          <w:szCs w:val="24"/>
        </w:rPr>
        <w:tab/>
      </w:r>
      <w:r w:rsidRPr="00EF790D">
        <w:rPr>
          <w:spacing w:val="-2"/>
          <w:w w:val="105"/>
          <w:sz w:val="24"/>
          <w:szCs w:val="24"/>
        </w:rPr>
        <w:t>традиционных</w:t>
      </w:r>
      <w:r w:rsidRPr="00EF790D">
        <w:rPr>
          <w:sz w:val="24"/>
          <w:szCs w:val="24"/>
        </w:rPr>
        <w:tab/>
      </w:r>
      <w:r w:rsidRPr="00EF790D">
        <w:rPr>
          <w:spacing w:val="-2"/>
          <w:w w:val="105"/>
          <w:sz w:val="24"/>
          <w:szCs w:val="24"/>
        </w:rPr>
        <w:t>национальных,</w:t>
      </w:r>
      <w:r w:rsidRPr="00EF790D">
        <w:rPr>
          <w:sz w:val="24"/>
          <w:szCs w:val="24"/>
        </w:rPr>
        <w:tab/>
      </w:r>
      <w:r w:rsidRPr="00EF790D">
        <w:rPr>
          <w:spacing w:val="-2"/>
          <w:w w:val="105"/>
          <w:sz w:val="24"/>
          <w:szCs w:val="24"/>
        </w:rPr>
        <w:t>общечеловеческих</w:t>
      </w:r>
      <w:r w:rsidRPr="00EF790D">
        <w:rPr>
          <w:sz w:val="24"/>
          <w:szCs w:val="24"/>
        </w:rPr>
        <w:tab/>
      </w:r>
      <w:r w:rsidRPr="00EF790D">
        <w:rPr>
          <w:spacing w:val="-2"/>
          <w:w w:val="105"/>
          <w:sz w:val="24"/>
          <w:szCs w:val="24"/>
        </w:rPr>
        <w:t>гуманистических</w:t>
      </w:r>
      <w:r w:rsidRPr="00EF790D">
        <w:rPr>
          <w:sz w:val="24"/>
          <w:szCs w:val="24"/>
        </w:rPr>
        <w:tab/>
      </w:r>
      <w:r w:rsidRPr="00EF790D">
        <w:rPr>
          <w:spacing w:val="-10"/>
          <w:w w:val="105"/>
          <w:sz w:val="24"/>
          <w:szCs w:val="24"/>
        </w:rPr>
        <w:t>и</w:t>
      </w:r>
    </w:p>
    <w:p w:rsidR="00C21C9E" w:rsidRPr="00EF790D" w:rsidRDefault="00633B51" w:rsidP="00EF790D">
      <w:pPr>
        <w:pStyle w:val="a3"/>
        <w:spacing w:line="221" w:lineRule="exact"/>
        <w:ind w:left="0"/>
        <w:jc w:val="both"/>
        <w:rPr>
          <w:sz w:val="24"/>
          <w:szCs w:val="24"/>
        </w:rPr>
      </w:pPr>
      <w:r w:rsidRPr="00EF790D">
        <w:rPr>
          <w:spacing w:val="2"/>
          <w:sz w:val="24"/>
          <w:szCs w:val="24"/>
        </w:rPr>
        <w:t>демократических</w:t>
      </w:r>
      <w:r w:rsidRPr="00EF790D">
        <w:rPr>
          <w:spacing w:val="39"/>
          <w:sz w:val="24"/>
          <w:szCs w:val="24"/>
        </w:rPr>
        <w:t xml:space="preserve"> </w:t>
      </w:r>
      <w:r w:rsidRPr="00EF790D">
        <w:rPr>
          <w:spacing w:val="-2"/>
          <w:sz w:val="24"/>
          <w:szCs w:val="24"/>
        </w:rPr>
        <w:t>ценностей;</w:t>
      </w:r>
    </w:p>
    <w:p w:rsidR="00C21C9E" w:rsidRPr="00EF790D" w:rsidRDefault="00633B51" w:rsidP="00EF790D">
      <w:pPr>
        <w:pStyle w:val="a3"/>
        <w:spacing w:line="247" w:lineRule="auto"/>
        <w:ind w:left="0" w:firstLine="540"/>
        <w:jc w:val="both"/>
        <w:rPr>
          <w:sz w:val="24"/>
          <w:szCs w:val="24"/>
        </w:rPr>
      </w:pPr>
      <w:r w:rsidRPr="00EF790D">
        <w:rPr>
          <w:w w:val="105"/>
          <w:sz w:val="24"/>
          <w:szCs w:val="24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C21C9E" w:rsidRPr="00EF790D" w:rsidRDefault="00633B51" w:rsidP="00EF790D">
      <w:pPr>
        <w:pStyle w:val="a3"/>
        <w:spacing w:line="247" w:lineRule="auto"/>
        <w:ind w:left="0" w:firstLine="540"/>
        <w:jc w:val="both"/>
        <w:rPr>
          <w:sz w:val="24"/>
          <w:szCs w:val="24"/>
        </w:rPr>
      </w:pPr>
      <w:r w:rsidRPr="00EF790D">
        <w:rPr>
          <w:w w:val="105"/>
          <w:sz w:val="24"/>
          <w:szCs w:val="24"/>
        </w:rPr>
        <w:t>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</w:r>
    </w:p>
    <w:p w:rsidR="00C21C9E" w:rsidRPr="00EF790D" w:rsidRDefault="00633B51" w:rsidP="00EF790D">
      <w:pPr>
        <w:pStyle w:val="a3"/>
        <w:spacing w:line="249" w:lineRule="auto"/>
        <w:ind w:left="0" w:firstLine="540"/>
        <w:jc w:val="both"/>
        <w:rPr>
          <w:sz w:val="24"/>
          <w:szCs w:val="24"/>
        </w:rPr>
      </w:pPr>
      <w:r w:rsidRPr="00EF790D">
        <w:rPr>
          <w:w w:val="105"/>
          <w:sz w:val="24"/>
          <w:szCs w:val="24"/>
        </w:rPr>
        <w:t xml:space="preserve">умение взаимодействовать с социальными институтами в соответствии с их функциями и </w:t>
      </w:r>
      <w:r w:rsidRPr="00EF790D">
        <w:rPr>
          <w:spacing w:val="-2"/>
          <w:w w:val="105"/>
          <w:sz w:val="24"/>
          <w:szCs w:val="24"/>
        </w:rPr>
        <w:t>назначением;</w:t>
      </w:r>
    </w:p>
    <w:p w:rsidR="00C21C9E" w:rsidRPr="00EF790D" w:rsidRDefault="00633B51" w:rsidP="00EF790D">
      <w:pPr>
        <w:pStyle w:val="a3"/>
        <w:spacing w:line="470" w:lineRule="auto"/>
        <w:ind w:left="0"/>
        <w:jc w:val="both"/>
        <w:rPr>
          <w:sz w:val="24"/>
          <w:szCs w:val="24"/>
        </w:rPr>
      </w:pPr>
      <w:r w:rsidRPr="00EF790D">
        <w:rPr>
          <w:sz w:val="24"/>
          <w:szCs w:val="24"/>
        </w:rPr>
        <w:t xml:space="preserve">готовность к гуманитарной и волонтерской деятельности; </w:t>
      </w:r>
      <w:r w:rsidRPr="00EF790D">
        <w:rPr>
          <w:w w:val="105"/>
          <w:sz w:val="24"/>
          <w:szCs w:val="24"/>
        </w:rPr>
        <w:t>патриотического воспитания:</w:t>
      </w:r>
    </w:p>
    <w:p w:rsidR="00C21C9E" w:rsidRDefault="00633B51">
      <w:pPr>
        <w:pStyle w:val="a3"/>
        <w:spacing w:line="252" w:lineRule="auto"/>
        <w:ind w:right="131" w:firstLine="540"/>
        <w:jc w:val="both"/>
      </w:pP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C21C9E" w:rsidRDefault="00633B51">
      <w:pPr>
        <w:pStyle w:val="a3"/>
        <w:spacing w:before="233" w:line="249" w:lineRule="auto"/>
        <w:ind w:right="133" w:firstLine="540"/>
        <w:jc w:val="both"/>
      </w:pPr>
      <w:r>
        <w:rPr>
          <w:w w:val="105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</w:r>
    </w:p>
    <w:p w:rsidR="00C21C9E" w:rsidRDefault="00633B51">
      <w:pPr>
        <w:pStyle w:val="a3"/>
        <w:spacing w:before="241" w:line="247" w:lineRule="auto"/>
        <w:ind w:right="144" w:firstLine="540"/>
        <w:jc w:val="both"/>
      </w:pPr>
      <w:r>
        <w:rPr>
          <w:w w:val="105"/>
        </w:rPr>
        <w:t xml:space="preserve">идейная убежденность, готовность к служению и защите Отечества, ответственность за его </w:t>
      </w:r>
      <w:r>
        <w:rPr>
          <w:spacing w:val="-2"/>
          <w:w w:val="105"/>
        </w:rPr>
        <w:t>судьбу;</w:t>
      </w:r>
    </w:p>
    <w:p w:rsidR="00C21C9E" w:rsidRDefault="00633B51">
      <w:pPr>
        <w:pStyle w:val="a3"/>
        <w:spacing w:before="248"/>
        <w:ind w:left="1030"/>
      </w:pPr>
      <w:r>
        <w:rPr>
          <w:spacing w:val="2"/>
        </w:rPr>
        <w:t>духовно-нравственного</w:t>
      </w:r>
      <w:r>
        <w:rPr>
          <w:spacing w:val="49"/>
        </w:rPr>
        <w:t xml:space="preserve"> </w:t>
      </w:r>
      <w:r>
        <w:rPr>
          <w:spacing w:val="-2"/>
        </w:rPr>
        <w:t>воспитания:</w:t>
      </w:r>
    </w:p>
    <w:p w:rsidR="00C21C9E" w:rsidRDefault="00633B51">
      <w:pPr>
        <w:pStyle w:val="a3"/>
        <w:spacing w:before="254" w:line="465" w:lineRule="auto"/>
        <w:ind w:left="1030" w:right="2966"/>
      </w:pPr>
      <w:r>
        <w:rPr>
          <w:w w:val="105"/>
        </w:rPr>
        <w:t xml:space="preserve">осознание духовных ценностей российского народа; </w:t>
      </w:r>
      <w:proofErr w:type="spellStart"/>
      <w:r>
        <w:t>сформированность</w:t>
      </w:r>
      <w:proofErr w:type="spellEnd"/>
      <w:r>
        <w:rPr>
          <w:spacing w:val="40"/>
        </w:rPr>
        <w:t xml:space="preserve"> </w:t>
      </w:r>
      <w:r>
        <w:t>нравственного</w:t>
      </w:r>
      <w:r>
        <w:rPr>
          <w:spacing w:val="40"/>
        </w:rPr>
        <w:t xml:space="preserve"> </w:t>
      </w:r>
      <w:r>
        <w:t>сознания,</w:t>
      </w:r>
      <w:r>
        <w:rPr>
          <w:spacing w:val="40"/>
        </w:rPr>
        <w:t xml:space="preserve"> </w:t>
      </w:r>
      <w:r>
        <w:t>этического</w:t>
      </w:r>
      <w:r>
        <w:rPr>
          <w:spacing w:val="40"/>
        </w:rPr>
        <w:t xml:space="preserve"> </w:t>
      </w:r>
      <w:r>
        <w:t>поведения;</w:t>
      </w:r>
    </w:p>
    <w:p w:rsidR="00C21C9E" w:rsidRDefault="00633B51">
      <w:pPr>
        <w:pStyle w:val="a3"/>
        <w:spacing w:before="4"/>
        <w:ind w:left="1030"/>
      </w:pPr>
      <w:r>
        <w:t>способность</w:t>
      </w:r>
      <w:r>
        <w:rPr>
          <w:spacing w:val="34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ситуацию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принимать</w:t>
      </w:r>
      <w:r>
        <w:rPr>
          <w:spacing w:val="35"/>
        </w:rPr>
        <w:t xml:space="preserve"> </w:t>
      </w:r>
      <w:r>
        <w:t>осознанные</w:t>
      </w:r>
      <w:r>
        <w:rPr>
          <w:spacing w:val="40"/>
        </w:rPr>
        <w:t xml:space="preserve"> </w:t>
      </w:r>
      <w:r>
        <w:t>решения,</w:t>
      </w:r>
      <w:r>
        <w:rPr>
          <w:spacing w:val="33"/>
        </w:rPr>
        <w:t xml:space="preserve"> </w:t>
      </w:r>
      <w:r>
        <w:t>ориентируясь</w:t>
      </w:r>
      <w:r>
        <w:rPr>
          <w:spacing w:val="35"/>
        </w:rPr>
        <w:t xml:space="preserve"> </w:t>
      </w:r>
      <w:proofErr w:type="gramStart"/>
      <w:r>
        <w:t>на</w:t>
      </w:r>
      <w:proofErr w:type="gramEnd"/>
      <w:r>
        <w:rPr>
          <w:spacing w:val="40"/>
        </w:rPr>
        <w:t xml:space="preserve"> </w:t>
      </w:r>
      <w:r>
        <w:t>морально</w:t>
      </w:r>
      <w:r>
        <w:rPr>
          <w:spacing w:val="-18"/>
        </w:rPr>
        <w:t xml:space="preserve"> </w:t>
      </w:r>
      <w:r>
        <w:rPr>
          <w:spacing w:val="-10"/>
        </w:rPr>
        <w:t>-</w:t>
      </w:r>
    </w:p>
    <w:p w:rsidR="00C21C9E" w:rsidRDefault="00633B51">
      <w:pPr>
        <w:pStyle w:val="a3"/>
        <w:spacing w:before="9"/>
      </w:pPr>
      <w:r>
        <w:t>нравственные</w:t>
      </w:r>
      <w:r>
        <w:rPr>
          <w:spacing w:val="28"/>
        </w:rPr>
        <w:t xml:space="preserve"> </w:t>
      </w:r>
      <w:r>
        <w:t>нормы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ценности;</w:t>
      </w:r>
    </w:p>
    <w:p w:rsidR="00C21C9E" w:rsidRDefault="00633B51">
      <w:pPr>
        <w:pStyle w:val="a3"/>
        <w:spacing w:before="254"/>
        <w:ind w:left="1030"/>
      </w:pPr>
      <w:r>
        <w:t>осознание</w:t>
      </w:r>
      <w:r>
        <w:rPr>
          <w:spacing w:val="31"/>
        </w:rPr>
        <w:t xml:space="preserve"> </w:t>
      </w:r>
      <w:r>
        <w:t>личного</w:t>
      </w:r>
      <w:r>
        <w:rPr>
          <w:spacing w:val="32"/>
        </w:rPr>
        <w:t xml:space="preserve"> </w:t>
      </w:r>
      <w:r>
        <w:t>вклада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построение</w:t>
      </w:r>
      <w:r>
        <w:rPr>
          <w:spacing w:val="31"/>
        </w:rPr>
        <w:t xml:space="preserve"> </w:t>
      </w:r>
      <w:r>
        <w:t>устойчивого</w:t>
      </w:r>
      <w:r>
        <w:rPr>
          <w:spacing w:val="33"/>
        </w:rPr>
        <w:t xml:space="preserve"> </w:t>
      </w:r>
      <w:r>
        <w:rPr>
          <w:spacing w:val="-2"/>
        </w:rPr>
        <w:t>будущего;</w:t>
      </w:r>
    </w:p>
    <w:p w:rsidR="00C21C9E" w:rsidRDefault="00633B51">
      <w:pPr>
        <w:pStyle w:val="a3"/>
        <w:spacing w:before="254" w:line="249" w:lineRule="auto"/>
        <w:ind w:right="147" w:firstLine="540"/>
        <w:jc w:val="both"/>
      </w:pPr>
      <w:r>
        <w:rPr>
          <w:w w:val="105"/>
        </w:rPr>
        <w:t xml:space="preserve">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</w:t>
      </w:r>
      <w:r>
        <w:rPr>
          <w:spacing w:val="-2"/>
          <w:w w:val="105"/>
        </w:rPr>
        <w:t>России;</w:t>
      </w:r>
    </w:p>
    <w:p w:rsidR="00C21C9E" w:rsidRDefault="00C21C9E">
      <w:pPr>
        <w:spacing w:line="249" w:lineRule="auto"/>
        <w:jc w:val="both"/>
        <w:sectPr w:rsidR="00C21C9E">
          <w:pgSz w:w="11910" w:h="16850"/>
          <w:pgMar w:top="1060" w:right="440" w:bottom="1240" w:left="360" w:header="0" w:footer="994" w:gutter="0"/>
          <w:cols w:space="720"/>
        </w:sectPr>
      </w:pPr>
    </w:p>
    <w:p w:rsidR="00C21C9E" w:rsidRDefault="00633B51">
      <w:pPr>
        <w:pStyle w:val="a3"/>
        <w:spacing w:before="85"/>
        <w:ind w:left="1030"/>
      </w:pPr>
      <w:r>
        <w:lastRenderedPageBreak/>
        <w:t>эстетического</w:t>
      </w:r>
      <w:r>
        <w:rPr>
          <w:spacing w:val="53"/>
        </w:rPr>
        <w:t xml:space="preserve"> </w:t>
      </w:r>
      <w:r>
        <w:rPr>
          <w:spacing w:val="-2"/>
        </w:rPr>
        <w:t>воспитания:</w:t>
      </w:r>
    </w:p>
    <w:p w:rsidR="00C21C9E" w:rsidRDefault="00633B51">
      <w:pPr>
        <w:pStyle w:val="a3"/>
        <w:spacing w:before="248" w:line="247" w:lineRule="auto"/>
        <w:ind w:right="138" w:firstLine="540"/>
        <w:jc w:val="both"/>
      </w:pPr>
      <w:r>
        <w:rPr>
          <w:w w:val="105"/>
        </w:rPr>
        <w:t>эстетическое отношение к миру, включая эстетику быта, научного и технического творчества, спорта, труда и общественных отношений;</w:t>
      </w:r>
    </w:p>
    <w:p w:rsidR="00C21C9E" w:rsidRDefault="00633B51">
      <w:pPr>
        <w:pStyle w:val="a3"/>
        <w:spacing w:before="247" w:line="249" w:lineRule="auto"/>
        <w:ind w:right="147" w:firstLine="540"/>
        <w:jc w:val="both"/>
      </w:pPr>
      <w:r>
        <w:rPr>
          <w:w w:val="105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C21C9E" w:rsidRDefault="00633B51">
      <w:pPr>
        <w:pStyle w:val="a3"/>
        <w:spacing w:before="242" w:line="247" w:lineRule="auto"/>
        <w:ind w:right="141" w:firstLine="540"/>
        <w:jc w:val="both"/>
      </w:pPr>
      <w:r>
        <w:rPr>
          <w:w w:val="105"/>
        </w:rPr>
        <w:t>убежденность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C21C9E" w:rsidRDefault="00633B51">
      <w:pPr>
        <w:pStyle w:val="a3"/>
        <w:spacing w:before="248" w:line="247" w:lineRule="auto"/>
        <w:ind w:right="131" w:firstLine="540"/>
        <w:jc w:val="both"/>
      </w:pPr>
      <w:r>
        <w:rPr>
          <w:w w:val="105"/>
        </w:rPr>
        <w:t>готовность к самовыражению в разных видах искусства, стремление проявлять качества творческой личности;</w:t>
      </w:r>
    </w:p>
    <w:p w:rsidR="00C21C9E" w:rsidRDefault="00633B51">
      <w:pPr>
        <w:pStyle w:val="a3"/>
        <w:spacing w:before="248"/>
        <w:ind w:left="1030"/>
      </w:pPr>
      <w:r>
        <w:t>физического</w:t>
      </w:r>
      <w:r>
        <w:rPr>
          <w:spacing w:val="51"/>
        </w:rPr>
        <w:t xml:space="preserve"> </w:t>
      </w:r>
      <w:r>
        <w:rPr>
          <w:spacing w:val="-2"/>
        </w:rPr>
        <w:t>воспитания:</w:t>
      </w:r>
    </w:p>
    <w:p w:rsidR="00C21C9E" w:rsidRDefault="00633B51">
      <w:pPr>
        <w:pStyle w:val="a3"/>
        <w:spacing w:before="253" w:line="247" w:lineRule="auto"/>
        <w:ind w:right="147" w:firstLine="540"/>
        <w:jc w:val="both"/>
      </w:pP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здорового и безопасного образа жизни,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ответственного отношения к своему </w:t>
      </w:r>
      <w:r>
        <w:rPr>
          <w:spacing w:val="-2"/>
          <w:w w:val="105"/>
        </w:rPr>
        <w:t>здоровью;</w:t>
      </w:r>
    </w:p>
    <w:p w:rsidR="00C21C9E" w:rsidRDefault="00633B51">
      <w:pPr>
        <w:pStyle w:val="a3"/>
        <w:spacing w:before="248" w:line="247" w:lineRule="auto"/>
        <w:ind w:right="118" w:firstLine="540"/>
        <w:jc w:val="both"/>
      </w:pPr>
      <w:r>
        <w:rPr>
          <w:w w:val="105"/>
        </w:rPr>
        <w:t xml:space="preserve">потребность в физическом совершенствовании, занятиях спортивно-оздоровительной </w:t>
      </w:r>
      <w:r>
        <w:rPr>
          <w:spacing w:val="-2"/>
          <w:w w:val="105"/>
        </w:rPr>
        <w:t>деятельностью;</w:t>
      </w:r>
    </w:p>
    <w:p w:rsidR="00C21C9E" w:rsidRDefault="00633B51">
      <w:pPr>
        <w:pStyle w:val="a3"/>
        <w:spacing w:before="248" w:line="247" w:lineRule="auto"/>
        <w:ind w:right="140" w:firstLine="540"/>
        <w:jc w:val="both"/>
      </w:pPr>
      <w:r>
        <w:rPr>
          <w:w w:val="105"/>
        </w:rPr>
        <w:t>активное неприятие вредных привычек и иных форм причинения вреда физическому и психическому здоровью;</w:t>
      </w:r>
    </w:p>
    <w:p w:rsidR="00C21C9E" w:rsidRDefault="00633B51">
      <w:pPr>
        <w:pStyle w:val="a3"/>
        <w:spacing w:before="247"/>
        <w:ind w:left="1030"/>
      </w:pPr>
      <w:r>
        <w:t>трудового</w:t>
      </w:r>
      <w:r>
        <w:rPr>
          <w:spacing w:val="39"/>
        </w:rPr>
        <w:t xml:space="preserve"> </w:t>
      </w:r>
      <w:r>
        <w:rPr>
          <w:spacing w:val="-2"/>
        </w:rPr>
        <w:t>воспитания:</w:t>
      </w:r>
    </w:p>
    <w:p w:rsidR="00C21C9E" w:rsidRDefault="00633B51">
      <w:pPr>
        <w:pStyle w:val="a3"/>
        <w:spacing w:before="254"/>
        <w:ind w:left="1030"/>
      </w:pPr>
      <w:r>
        <w:t>готовность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труду,</w:t>
      </w:r>
      <w:r>
        <w:rPr>
          <w:spacing w:val="28"/>
        </w:rPr>
        <w:t xml:space="preserve"> </w:t>
      </w:r>
      <w:r>
        <w:t>осознание</w:t>
      </w:r>
      <w:r>
        <w:rPr>
          <w:spacing w:val="34"/>
        </w:rPr>
        <w:t xml:space="preserve"> </w:t>
      </w:r>
      <w:r>
        <w:t>ценности</w:t>
      </w:r>
      <w:r>
        <w:rPr>
          <w:spacing w:val="34"/>
        </w:rPr>
        <w:t xml:space="preserve"> </w:t>
      </w:r>
      <w:r>
        <w:t>мастерства,</w:t>
      </w:r>
      <w:r>
        <w:rPr>
          <w:spacing w:val="28"/>
        </w:rPr>
        <w:t xml:space="preserve"> </w:t>
      </w:r>
      <w:r>
        <w:rPr>
          <w:spacing w:val="-2"/>
        </w:rPr>
        <w:t>трудолюбие;</w:t>
      </w:r>
    </w:p>
    <w:p w:rsidR="00C21C9E" w:rsidRDefault="00633B51">
      <w:pPr>
        <w:pStyle w:val="a3"/>
        <w:spacing w:before="247" w:line="247" w:lineRule="auto"/>
        <w:ind w:right="138" w:firstLine="540"/>
        <w:jc w:val="both"/>
      </w:pPr>
      <w:r>
        <w:rPr>
          <w:w w:val="105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C21C9E" w:rsidRDefault="00633B51">
      <w:pPr>
        <w:pStyle w:val="a3"/>
        <w:spacing w:before="248" w:line="247" w:lineRule="auto"/>
        <w:ind w:right="143" w:firstLine="540"/>
        <w:jc w:val="both"/>
      </w:pPr>
      <w:r>
        <w:rPr>
          <w:w w:val="105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C21C9E" w:rsidRDefault="00633B51">
      <w:pPr>
        <w:pStyle w:val="a3"/>
        <w:spacing w:before="247" w:line="470" w:lineRule="auto"/>
        <w:ind w:left="1030" w:right="902"/>
        <w:jc w:val="both"/>
      </w:pPr>
      <w:r>
        <w:rPr>
          <w:w w:val="105"/>
        </w:rPr>
        <w:t>готовность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образованию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самообразованию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-10"/>
          <w:w w:val="105"/>
        </w:rPr>
        <w:t xml:space="preserve"> </w:t>
      </w:r>
      <w:r>
        <w:rPr>
          <w:w w:val="105"/>
        </w:rPr>
        <w:t>всей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жизни; экологического воспитания:</w:t>
      </w:r>
    </w:p>
    <w:p w:rsidR="00C21C9E" w:rsidRDefault="00633B51">
      <w:pPr>
        <w:pStyle w:val="a3"/>
        <w:spacing w:before="1" w:line="247" w:lineRule="auto"/>
        <w:ind w:right="127" w:firstLine="540"/>
        <w:jc w:val="both"/>
      </w:pP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C21C9E" w:rsidRDefault="00633B51">
      <w:pPr>
        <w:pStyle w:val="a3"/>
        <w:spacing w:before="249" w:line="247" w:lineRule="auto"/>
        <w:ind w:right="135" w:firstLine="540"/>
        <w:jc w:val="both"/>
      </w:pPr>
      <w:r>
        <w:rPr>
          <w:w w:val="105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C21C9E" w:rsidRDefault="00633B51">
      <w:pPr>
        <w:pStyle w:val="a3"/>
        <w:spacing w:before="247"/>
        <w:ind w:left="1030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38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приносящих</w:t>
      </w:r>
      <w:r>
        <w:rPr>
          <w:spacing w:val="39"/>
        </w:rPr>
        <w:t xml:space="preserve"> </w:t>
      </w:r>
      <w:r>
        <w:t>вред</w:t>
      </w:r>
      <w:r>
        <w:rPr>
          <w:spacing w:val="37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rPr>
          <w:spacing w:val="-2"/>
        </w:rPr>
        <w:t>среде;</w:t>
      </w:r>
    </w:p>
    <w:p w:rsidR="00C21C9E" w:rsidRDefault="00633B51">
      <w:pPr>
        <w:pStyle w:val="a3"/>
        <w:spacing w:before="254" w:line="247" w:lineRule="auto"/>
        <w:ind w:right="135" w:firstLine="540"/>
        <w:jc w:val="both"/>
      </w:pPr>
      <w:r>
        <w:rPr>
          <w:w w:val="105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C21C9E" w:rsidRDefault="00633B51">
      <w:pPr>
        <w:pStyle w:val="a3"/>
        <w:spacing w:before="247" w:line="463" w:lineRule="auto"/>
        <w:ind w:left="1030" w:right="2966"/>
      </w:pPr>
      <w:r>
        <w:t>расширение опыта деятельности экологической направленности;</w:t>
      </w:r>
      <w:r>
        <w:rPr>
          <w:spacing w:val="40"/>
          <w:w w:val="105"/>
        </w:rPr>
        <w:t xml:space="preserve"> </w:t>
      </w:r>
      <w:r>
        <w:rPr>
          <w:w w:val="105"/>
        </w:rPr>
        <w:t>ценности научного познания:</w:t>
      </w:r>
    </w:p>
    <w:p w:rsidR="00C21C9E" w:rsidRDefault="00C21C9E">
      <w:pPr>
        <w:spacing w:line="463" w:lineRule="auto"/>
        <w:sectPr w:rsidR="00C21C9E">
          <w:pgSz w:w="11910" w:h="16850"/>
          <w:pgMar w:top="1060" w:right="440" w:bottom="1240" w:left="360" w:header="0" w:footer="994" w:gutter="0"/>
          <w:cols w:space="720"/>
        </w:sectPr>
      </w:pPr>
    </w:p>
    <w:p w:rsidR="00C21C9E" w:rsidRDefault="00633B51">
      <w:pPr>
        <w:pStyle w:val="a3"/>
        <w:spacing w:before="85" w:line="249" w:lineRule="auto"/>
        <w:ind w:right="136" w:firstLine="540"/>
        <w:jc w:val="both"/>
      </w:pPr>
      <w:proofErr w:type="spellStart"/>
      <w:r>
        <w:rPr>
          <w:w w:val="105"/>
        </w:rPr>
        <w:lastRenderedPageBreak/>
        <w:t>сформированность</w:t>
      </w:r>
      <w:proofErr w:type="spellEnd"/>
      <w:r>
        <w:rPr>
          <w:w w:val="105"/>
        </w:rPr>
        <w:t xml:space="preserve"> мировоззрения, соответствующего современному уровню развития науки и общественной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основанного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диалоге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культур,</w:t>
      </w:r>
      <w:r>
        <w:rPr>
          <w:spacing w:val="-7"/>
          <w:w w:val="105"/>
        </w:rPr>
        <w:t xml:space="preserve"> </w:t>
      </w:r>
      <w:r>
        <w:rPr>
          <w:w w:val="105"/>
        </w:rPr>
        <w:t>способствующего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осознанию</w:t>
      </w:r>
      <w:r>
        <w:rPr>
          <w:spacing w:val="-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2"/>
          <w:w w:val="105"/>
        </w:rPr>
        <w:t xml:space="preserve"> </w:t>
      </w:r>
      <w:r>
        <w:rPr>
          <w:w w:val="105"/>
        </w:rPr>
        <w:t>места в поликультурном мире;</w:t>
      </w:r>
    </w:p>
    <w:p w:rsidR="00C21C9E" w:rsidRDefault="00633B51">
      <w:pPr>
        <w:pStyle w:val="a3"/>
        <w:spacing w:before="241" w:line="247" w:lineRule="auto"/>
        <w:ind w:right="151" w:firstLine="540"/>
        <w:jc w:val="both"/>
      </w:pPr>
      <w:r>
        <w:rPr>
          <w:w w:val="105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C21C9E" w:rsidRDefault="00633B51">
      <w:pPr>
        <w:pStyle w:val="a3"/>
        <w:spacing w:before="248" w:line="247" w:lineRule="auto"/>
        <w:ind w:right="139" w:firstLine="540"/>
        <w:jc w:val="both"/>
      </w:pPr>
      <w:r>
        <w:rPr>
          <w:w w:val="105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C21C9E" w:rsidRDefault="00C21C9E">
      <w:pPr>
        <w:pStyle w:val="a3"/>
        <w:ind w:left="0"/>
      </w:pPr>
    </w:p>
    <w:p w:rsidR="00C21C9E" w:rsidRDefault="00C21C9E">
      <w:pPr>
        <w:pStyle w:val="a3"/>
        <w:spacing w:before="32"/>
        <w:ind w:left="0"/>
      </w:pPr>
    </w:p>
    <w:p w:rsidR="00C21C9E" w:rsidRDefault="00633B51">
      <w:pPr>
        <w:ind w:left="1030"/>
        <w:rPr>
          <w:b/>
          <w:sz w:val="28"/>
        </w:rPr>
      </w:pPr>
      <w:proofErr w:type="spellStart"/>
      <w:r>
        <w:rPr>
          <w:b/>
          <w:sz w:val="28"/>
        </w:rPr>
        <w:t>Метапредметные</w:t>
      </w:r>
      <w:proofErr w:type="spellEnd"/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C21C9E" w:rsidRDefault="00633B51">
      <w:pPr>
        <w:pStyle w:val="a3"/>
        <w:spacing w:before="250"/>
        <w:ind w:left="1030"/>
      </w:pPr>
      <w:proofErr w:type="spellStart"/>
      <w:r>
        <w:t>Метапредметные</w:t>
      </w:r>
      <w:proofErr w:type="spellEnd"/>
      <w:r>
        <w:rPr>
          <w:spacing w:val="40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курса</w:t>
      </w:r>
      <w:r>
        <w:rPr>
          <w:spacing w:val="41"/>
        </w:rPr>
        <w:t xml:space="preserve"> </w:t>
      </w:r>
      <w:r>
        <w:rPr>
          <w:spacing w:val="-2"/>
        </w:rPr>
        <w:t>отражают:</w:t>
      </w:r>
    </w:p>
    <w:p w:rsidR="00C21C9E" w:rsidRDefault="00633B51">
      <w:pPr>
        <w:pStyle w:val="1"/>
        <w:spacing w:before="255"/>
      </w:pPr>
      <w:r>
        <w:t>Овладение</w:t>
      </w:r>
      <w:r>
        <w:rPr>
          <w:spacing w:val="61"/>
        </w:rPr>
        <w:t xml:space="preserve"> </w:t>
      </w:r>
      <w:r>
        <w:t>универсальными</w:t>
      </w:r>
      <w:r>
        <w:rPr>
          <w:spacing w:val="55"/>
        </w:rPr>
        <w:t xml:space="preserve"> </w:t>
      </w:r>
      <w:r>
        <w:t>учебными</w:t>
      </w:r>
      <w:r>
        <w:rPr>
          <w:spacing w:val="56"/>
        </w:rPr>
        <w:t xml:space="preserve"> </w:t>
      </w:r>
      <w:r>
        <w:t>познавательными</w:t>
      </w:r>
      <w:r>
        <w:rPr>
          <w:spacing w:val="55"/>
        </w:rPr>
        <w:t xml:space="preserve"> </w:t>
      </w:r>
      <w:r>
        <w:rPr>
          <w:spacing w:val="-2"/>
        </w:rPr>
        <w:t>действиями:</w:t>
      </w:r>
    </w:p>
    <w:p w:rsidR="00C21C9E" w:rsidRDefault="00633B51">
      <w:pPr>
        <w:pStyle w:val="a3"/>
        <w:spacing w:before="246"/>
        <w:ind w:left="1030"/>
      </w:pPr>
      <w:r>
        <w:t>а)</w:t>
      </w:r>
      <w:r>
        <w:rPr>
          <w:spacing w:val="27"/>
        </w:rPr>
        <w:t xml:space="preserve"> </w:t>
      </w:r>
      <w:r>
        <w:t>базовые</w:t>
      </w:r>
      <w:r>
        <w:rPr>
          <w:spacing w:val="31"/>
        </w:rPr>
        <w:t xml:space="preserve"> </w:t>
      </w:r>
      <w:r>
        <w:t>логические</w:t>
      </w:r>
      <w:r>
        <w:rPr>
          <w:spacing w:val="31"/>
        </w:rPr>
        <w:t xml:space="preserve"> </w:t>
      </w:r>
      <w:r>
        <w:rPr>
          <w:spacing w:val="-2"/>
        </w:rPr>
        <w:t>действия:</w:t>
      </w:r>
    </w:p>
    <w:p w:rsidR="00C21C9E" w:rsidRDefault="00633B51">
      <w:pPr>
        <w:pStyle w:val="a3"/>
        <w:spacing w:line="520" w:lineRule="atLeast"/>
        <w:ind w:left="1030" w:right="110"/>
      </w:pPr>
      <w:r>
        <w:rPr>
          <w:w w:val="105"/>
        </w:rPr>
        <w:t>самостоятельно формулировать и актуализировать проблему, рассматривать ее всесторонне; устанавливать</w:t>
      </w:r>
      <w:r>
        <w:rPr>
          <w:spacing w:val="80"/>
          <w:w w:val="150"/>
        </w:rPr>
        <w:t xml:space="preserve"> </w:t>
      </w:r>
      <w:r>
        <w:rPr>
          <w:w w:val="105"/>
        </w:rPr>
        <w:t>существенный</w:t>
      </w:r>
      <w:r>
        <w:rPr>
          <w:spacing w:val="80"/>
          <w:w w:val="150"/>
        </w:rPr>
        <w:t xml:space="preserve"> </w:t>
      </w:r>
      <w:r>
        <w:rPr>
          <w:w w:val="105"/>
        </w:rPr>
        <w:t>признак</w:t>
      </w:r>
      <w:r>
        <w:rPr>
          <w:spacing w:val="80"/>
          <w:w w:val="150"/>
        </w:rPr>
        <w:t xml:space="preserve"> </w:t>
      </w:r>
      <w:r>
        <w:rPr>
          <w:w w:val="105"/>
        </w:rPr>
        <w:t>или</w:t>
      </w:r>
      <w:r>
        <w:rPr>
          <w:spacing w:val="80"/>
          <w:w w:val="150"/>
        </w:rPr>
        <w:t xml:space="preserve"> </w:t>
      </w:r>
      <w:r>
        <w:rPr>
          <w:w w:val="105"/>
        </w:rPr>
        <w:t>основания</w:t>
      </w:r>
      <w:r>
        <w:rPr>
          <w:spacing w:val="80"/>
          <w:w w:val="150"/>
        </w:rPr>
        <w:t xml:space="preserve"> </w:t>
      </w:r>
      <w:r>
        <w:rPr>
          <w:w w:val="105"/>
        </w:rPr>
        <w:t>для</w:t>
      </w:r>
      <w:r>
        <w:rPr>
          <w:spacing w:val="80"/>
          <w:w w:val="150"/>
        </w:rPr>
        <w:t xml:space="preserve"> </w:t>
      </w:r>
      <w:r>
        <w:rPr>
          <w:w w:val="105"/>
        </w:rPr>
        <w:t>сравнения,</w:t>
      </w:r>
      <w:r>
        <w:rPr>
          <w:spacing w:val="80"/>
          <w:w w:val="150"/>
        </w:rPr>
        <w:t xml:space="preserve"> </w:t>
      </w:r>
      <w:r>
        <w:rPr>
          <w:w w:val="105"/>
        </w:rPr>
        <w:t>классификации</w:t>
      </w:r>
      <w:r>
        <w:rPr>
          <w:spacing w:val="80"/>
          <w:w w:val="150"/>
        </w:rPr>
        <w:t xml:space="preserve"> </w:t>
      </w:r>
      <w:r>
        <w:rPr>
          <w:w w:val="105"/>
        </w:rPr>
        <w:t>и</w:t>
      </w:r>
    </w:p>
    <w:p w:rsidR="00C21C9E" w:rsidRDefault="00633B51">
      <w:pPr>
        <w:pStyle w:val="a3"/>
        <w:spacing w:before="7"/>
      </w:pPr>
      <w:r>
        <w:rPr>
          <w:spacing w:val="-2"/>
          <w:w w:val="105"/>
        </w:rPr>
        <w:t>обобщения;</w:t>
      </w:r>
    </w:p>
    <w:p w:rsidR="00C21C9E" w:rsidRDefault="00633B51">
      <w:pPr>
        <w:pStyle w:val="a3"/>
        <w:spacing w:before="254" w:line="463" w:lineRule="auto"/>
        <w:ind w:left="1030" w:right="1410"/>
      </w:pPr>
      <w:r>
        <w:rPr>
          <w:w w:val="105"/>
        </w:rPr>
        <w:t>определять</w:t>
      </w:r>
      <w:r>
        <w:rPr>
          <w:spacing w:val="-12"/>
          <w:w w:val="105"/>
        </w:rPr>
        <w:t xml:space="preserve"> </w:t>
      </w:r>
      <w:r>
        <w:rPr>
          <w:w w:val="105"/>
        </w:rPr>
        <w:t>цели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3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параметры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достижения; выявлять закономерности и противоречия в рассматриваемых явлениях;</w:t>
      </w:r>
    </w:p>
    <w:p w:rsidR="00C21C9E" w:rsidRDefault="00633B51">
      <w:pPr>
        <w:pStyle w:val="a3"/>
        <w:spacing w:before="9" w:line="247" w:lineRule="auto"/>
        <w:ind w:right="110" w:firstLine="540"/>
      </w:pPr>
      <w:r>
        <w:rPr>
          <w:w w:val="105"/>
        </w:rPr>
        <w:t>вносить</w:t>
      </w:r>
      <w:r>
        <w:rPr>
          <w:spacing w:val="40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40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40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40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40"/>
          <w:w w:val="105"/>
        </w:rPr>
        <w:t xml:space="preserve"> </w:t>
      </w:r>
      <w:r>
        <w:rPr>
          <w:w w:val="105"/>
        </w:rPr>
        <w:t>целям,</w:t>
      </w:r>
      <w:r>
        <w:rPr>
          <w:spacing w:val="40"/>
          <w:w w:val="105"/>
        </w:rPr>
        <w:t xml:space="preserve"> </w:t>
      </w:r>
      <w:r>
        <w:rPr>
          <w:w w:val="105"/>
        </w:rPr>
        <w:t>оценивать риски последствий деятельности;</w:t>
      </w:r>
    </w:p>
    <w:p w:rsidR="00C21C9E" w:rsidRDefault="00633B51">
      <w:pPr>
        <w:pStyle w:val="a3"/>
        <w:spacing w:before="248" w:line="470" w:lineRule="auto"/>
        <w:ind w:left="1030" w:right="2966"/>
      </w:pPr>
      <w:r>
        <w:rPr>
          <w:w w:val="105"/>
        </w:rPr>
        <w:t>развивать</w:t>
      </w:r>
      <w:r>
        <w:rPr>
          <w:spacing w:val="-16"/>
          <w:w w:val="105"/>
        </w:rPr>
        <w:t xml:space="preserve"> </w:t>
      </w:r>
      <w:r>
        <w:rPr>
          <w:w w:val="105"/>
        </w:rPr>
        <w:t>креативное</w:t>
      </w:r>
      <w:r>
        <w:rPr>
          <w:spacing w:val="-15"/>
          <w:w w:val="105"/>
        </w:rPr>
        <w:t xml:space="preserve"> </w:t>
      </w:r>
      <w:r>
        <w:rPr>
          <w:w w:val="105"/>
        </w:rPr>
        <w:t>мышление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при</w:t>
      </w:r>
      <w:r>
        <w:rPr>
          <w:spacing w:val="-14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4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4"/>
          <w:w w:val="105"/>
        </w:rPr>
        <w:t xml:space="preserve"> </w:t>
      </w:r>
      <w:r>
        <w:rPr>
          <w:w w:val="105"/>
        </w:rPr>
        <w:t>проблем; б) базовые исследовательские действия:</w:t>
      </w:r>
    </w:p>
    <w:p w:rsidR="00C21C9E" w:rsidRDefault="00633B51">
      <w:pPr>
        <w:pStyle w:val="a3"/>
        <w:spacing w:line="247" w:lineRule="auto"/>
        <w:ind w:right="110" w:firstLine="540"/>
      </w:pPr>
      <w:r>
        <w:rPr>
          <w:w w:val="105"/>
        </w:rPr>
        <w:t xml:space="preserve">владеть навыками учебно-исследовательской и проектной деятельности, навыками разрешения </w:t>
      </w:r>
      <w:r>
        <w:rPr>
          <w:spacing w:val="-2"/>
          <w:w w:val="105"/>
        </w:rPr>
        <w:t>проблем;</w:t>
      </w:r>
    </w:p>
    <w:p w:rsidR="00C21C9E" w:rsidRDefault="00633B51">
      <w:pPr>
        <w:pStyle w:val="a3"/>
        <w:spacing w:before="241" w:line="249" w:lineRule="auto"/>
        <w:ind w:right="110" w:firstLine="540"/>
      </w:pPr>
      <w:r>
        <w:rPr>
          <w:w w:val="105"/>
        </w:rPr>
        <w:t>способность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38"/>
          <w:w w:val="105"/>
        </w:rPr>
        <w:t xml:space="preserve"> </w:t>
      </w:r>
      <w:r>
        <w:rPr>
          <w:w w:val="105"/>
        </w:rPr>
        <w:t>к</w:t>
      </w:r>
      <w:r>
        <w:rPr>
          <w:spacing w:val="31"/>
          <w:w w:val="105"/>
        </w:rPr>
        <w:t xml:space="preserve"> </w:t>
      </w:r>
      <w:r>
        <w:rPr>
          <w:w w:val="105"/>
        </w:rPr>
        <w:t>самостоятельному</w:t>
      </w:r>
      <w:r>
        <w:rPr>
          <w:spacing w:val="34"/>
          <w:w w:val="105"/>
        </w:rPr>
        <w:t xml:space="preserve"> </w:t>
      </w:r>
      <w:r>
        <w:rPr>
          <w:w w:val="105"/>
        </w:rPr>
        <w:t>поиску</w:t>
      </w:r>
      <w:r>
        <w:rPr>
          <w:spacing w:val="34"/>
          <w:w w:val="105"/>
        </w:rPr>
        <w:t xml:space="preserve"> </w:t>
      </w:r>
      <w:r>
        <w:rPr>
          <w:w w:val="105"/>
        </w:rPr>
        <w:t>методов</w:t>
      </w:r>
      <w:r>
        <w:rPr>
          <w:spacing w:val="34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30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34"/>
          <w:w w:val="105"/>
        </w:rPr>
        <w:t xml:space="preserve"> </w:t>
      </w:r>
      <w:r>
        <w:rPr>
          <w:w w:val="105"/>
        </w:rPr>
        <w:t>задач, применению различных методов познания;</w:t>
      </w:r>
    </w:p>
    <w:p w:rsidR="00C21C9E" w:rsidRDefault="00633B51">
      <w:pPr>
        <w:pStyle w:val="a3"/>
        <w:spacing w:before="242" w:line="252" w:lineRule="auto"/>
        <w:ind w:right="148" w:firstLine="540"/>
        <w:jc w:val="both"/>
      </w:pPr>
      <w:r>
        <w:rPr>
          <w:w w:val="105"/>
        </w:rPr>
        <w:t>овладение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C21C9E" w:rsidRDefault="00633B51">
      <w:pPr>
        <w:pStyle w:val="a3"/>
        <w:spacing w:before="240" w:line="247" w:lineRule="auto"/>
        <w:ind w:right="110" w:firstLine="540"/>
      </w:pPr>
      <w:r>
        <w:rPr>
          <w:w w:val="105"/>
        </w:rPr>
        <w:t>формирование</w:t>
      </w:r>
      <w:r>
        <w:rPr>
          <w:spacing w:val="80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80"/>
          <w:w w:val="105"/>
        </w:rPr>
        <w:t xml:space="preserve"> </w:t>
      </w:r>
      <w:r>
        <w:rPr>
          <w:w w:val="105"/>
        </w:rPr>
        <w:t>типа</w:t>
      </w:r>
      <w:r>
        <w:rPr>
          <w:spacing w:val="80"/>
          <w:w w:val="105"/>
        </w:rPr>
        <w:t xml:space="preserve"> </w:t>
      </w:r>
      <w:r>
        <w:rPr>
          <w:w w:val="105"/>
        </w:rPr>
        <w:t>мышления,</w:t>
      </w:r>
      <w:r>
        <w:rPr>
          <w:spacing w:val="80"/>
          <w:w w:val="105"/>
        </w:rPr>
        <w:t xml:space="preserve"> </w:t>
      </w:r>
      <w:r>
        <w:rPr>
          <w:w w:val="105"/>
        </w:rPr>
        <w:t>владение</w:t>
      </w:r>
      <w:r>
        <w:rPr>
          <w:spacing w:val="80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80"/>
          <w:w w:val="105"/>
        </w:rPr>
        <w:t xml:space="preserve"> </w:t>
      </w:r>
      <w:r>
        <w:rPr>
          <w:w w:val="105"/>
        </w:rPr>
        <w:t>терминологией,</w:t>
      </w:r>
      <w:r>
        <w:rPr>
          <w:spacing w:val="80"/>
          <w:w w:val="105"/>
        </w:rPr>
        <w:t xml:space="preserve"> </w:t>
      </w:r>
      <w:r>
        <w:rPr>
          <w:w w:val="105"/>
        </w:rPr>
        <w:t>ключевыми понятиями и методами;</w:t>
      </w:r>
    </w:p>
    <w:p w:rsidR="00C21C9E" w:rsidRDefault="00633B51">
      <w:pPr>
        <w:pStyle w:val="a3"/>
        <w:spacing w:before="248" w:line="247" w:lineRule="auto"/>
        <w:ind w:right="110" w:firstLine="540"/>
      </w:pPr>
      <w:r>
        <w:rPr>
          <w:w w:val="105"/>
        </w:rPr>
        <w:t>ставить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34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37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3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жизненных </w:t>
      </w:r>
      <w:r>
        <w:rPr>
          <w:spacing w:val="-2"/>
          <w:w w:val="105"/>
        </w:rPr>
        <w:t>ситуациях;</w:t>
      </w:r>
    </w:p>
    <w:p w:rsidR="00C21C9E" w:rsidRDefault="00633B51">
      <w:pPr>
        <w:pStyle w:val="a3"/>
        <w:spacing w:before="247" w:line="247" w:lineRule="auto"/>
        <w:ind w:right="138" w:firstLine="540"/>
        <w:jc w:val="both"/>
      </w:pPr>
      <w:r>
        <w:rPr>
          <w:w w:val="105"/>
        </w:rPr>
        <w:t>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C21C9E" w:rsidRDefault="00C21C9E">
      <w:pPr>
        <w:spacing w:line="247" w:lineRule="auto"/>
        <w:jc w:val="both"/>
        <w:sectPr w:rsidR="00C21C9E">
          <w:pgSz w:w="11910" w:h="16850"/>
          <w:pgMar w:top="1060" w:right="440" w:bottom="1240" w:left="360" w:header="0" w:footer="994" w:gutter="0"/>
          <w:cols w:space="720"/>
        </w:sectPr>
      </w:pPr>
    </w:p>
    <w:p w:rsidR="00C21C9E" w:rsidRDefault="00633B51">
      <w:pPr>
        <w:pStyle w:val="a3"/>
        <w:spacing w:before="85" w:line="249" w:lineRule="auto"/>
        <w:ind w:right="110" w:firstLine="540"/>
      </w:pPr>
      <w:r>
        <w:rPr>
          <w:w w:val="105"/>
        </w:rPr>
        <w:lastRenderedPageBreak/>
        <w:t>анализировать</w:t>
      </w:r>
      <w:r>
        <w:rPr>
          <w:spacing w:val="80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80"/>
          <w:w w:val="105"/>
        </w:rPr>
        <w:t xml:space="preserve"> </w:t>
      </w:r>
      <w:r>
        <w:rPr>
          <w:w w:val="105"/>
        </w:rPr>
        <w:t>ходе</w:t>
      </w:r>
      <w:r>
        <w:rPr>
          <w:spacing w:val="80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80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80"/>
          <w:w w:val="105"/>
        </w:rPr>
        <w:t xml:space="preserve"> </w:t>
      </w:r>
      <w:r>
        <w:rPr>
          <w:w w:val="105"/>
        </w:rPr>
        <w:t>результаты,</w:t>
      </w:r>
      <w:r>
        <w:rPr>
          <w:spacing w:val="79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80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80"/>
          <w:w w:val="105"/>
        </w:rPr>
        <w:t xml:space="preserve"> </w:t>
      </w:r>
      <w:r>
        <w:rPr>
          <w:w w:val="105"/>
        </w:rPr>
        <w:t>их достоверность, прогнозировать изменение в новых условиях;</w:t>
      </w:r>
    </w:p>
    <w:p w:rsidR="00C21C9E" w:rsidRDefault="00633B51">
      <w:pPr>
        <w:pStyle w:val="a3"/>
        <w:spacing w:before="243"/>
        <w:ind w:left="1030"/>
      </w:pPr>
      <w:r>
        <w:t>давать</w:t>
      </w:r>
      <w:r>
        <w:rPr>
          <w:spacing w:val="34"/>
        </w:rPr>
        <w:t xml:space="preserve"> </w:t>
      </w:r>
      <w:r>
        <w:t>оценку</w:t>
      </w:r>
      <w:r>
        <w:rPr>
          <w:spacing w:val="42"/>
        </w:rPr>
        <w:t xml:space="preserve"> </w:t>
      </w:r>
      <w:r>
        <w:t>новым</w:t>
      </w:r>
      <w:r>
        <w:rPr>
          <w:spacing w:val="36"/>
        </w:rPr>
        <w:t xml:space="preserve"> </w:t>
      </w:r>
      <w:r>
        <w:t>ситуациям,</w:t>
      </w:r>
      <w:r>
        <w:rPr>
          <w:spacing w:val="33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приобретенный</w:t>
      </w:r>
      <w:r>
        <w:rPr>
          <w:spacing w:val="40"/>
        </w:rPr>
        <w:t xml:space="preserve"> </w:t>
      </w:r>
      <w:r>
        <w:rPr>
          <w:spacing w:val="-2"/>
        </w:rPr>
        <w:t>опыт;</w:t>
      </w:r>
    </w:p>
    <w:p w:rsidR="00C21C9E" w:rsidRDefault="00633B51">
      <w:pPr>
        <w:pStyle w:val="a3"/>
        <w:spacing w:before="247" w:line="249" w:lineRule="auto"/>
        <w:ind w:right="110" w:firstLine="540"/>
      </w:pPr>
      <w:r>
        <w:rPr>
          <w:w w:val="105"/>
        </w:rPr>
        <w:t>разрабатывать</w:t>
      </w:r>
      <w:r>
        <w:rPr>
          <w:spacing w:val="80"/>
          <w:w w:val="105"/>
        </w:rPr>
        <w:t xml:space="preserve"> </w:t>
      </w:r>
      <w:r>
        <w:rPr>
          <w:w w:val="105"/>
        </w:rPr>
        <w:t>план</w:t>
      </w:r>
      <w:r>
        <w:rPr>
          <w:spacing w:val="80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80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80"/>
          <w:w w:val="105"/>
        </w:rPr>
        <w:t xml:space="preserve"> </w:t>
      </w:r>
      <w:r>
        <w:rPr>
          <w:w w:val="105"/>
        </w:rPr>
        <w:t>с</w:t>
      </w:r>
      <w:r>
        <w:rPr>
          <w:spacing w:val="80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80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80"/>
          <w:w w:val="105"/>
        </w:rPr>
        <w:t xml:space="preserve"> </w:t>
      </w:r>
      <w:r>
        <w:rPr>
          <w:w w:val="105"/>
        </w:rPr>
        <w:t>имеющихся</w:t>
      </w:r>
      <w:r>
        <w:rPr>
          <w:spacing w:val="80"/>
          <w:w w:val="105"/>
        </w:rPr>
        <w:t xml:space="preserve"> </w:t>
      </w:r>
      <w:r>
        <w:rPr>
          <w:w w:val="105"/>
        </w:rPr>
        <w:t>материальных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w w:val="105"/>
        </w:rPr>
        <w:t>нематериальных ресурсов;</w:t>
      </w:r>
    </w:p>
    <w:p w:rsidR="00C21C9E" w:rsidRDefault="00633B51">
      <w:pPr>
        <w:pStyle w:val="a3"/>
        <w:tabs>
          <w:tab w:val="left" w:pos="2706"/>
          <w:tab w:val="left" w:pos="4920"/>
          <w:tab w:val="left" w:pos="5797"/>
          <w:tab w:val="left" w:pos="6998"/>
          <w:tab w:val="left" w:pos="8048"/>
          <w:tab w:val="left" w:pos="8444"/>
          <w:tab w:val="left" w:pos="9659"/>
          <w:tab w:val="left" w:pos="10852"/>
        </w:tabs>
        <w:spacing w:before="242" w:line="247" w:lineRule="auto"/>
        <w:ind w:right="141" w:firstLine="540"/>
      </w:pPr>
      <w:r>
        <w:rPr>
          <w:spacing w:val="-2"/>
          <w:w w:val="105"/>
        </w:rPr>
        <w:t>осуществлять</w:t>
      </w:r>
      <w:r>
        <w:tab/>
      </w:r>
      <w:r>
        <w:rPr>
          <w:spacing w:val="-2"/>
          <w:w w:val="105"/>
        </w:rPr>
        <w:t>целенаправленный</w:t>
      </w:r>
      <w:r>
        <w:tab/>
      </w:r>
      <w:r>
        <w:rPr>
          <w:spacing w:val="-4"/>
          <w:w w:val="105"/>
        </w:rPr>
        <w:t>поиск</w:t>
      </w:r>
      <w:r>
        <w:tab/>
      </w:r>
      <w:r>
        <w:rPr>
          <w:spacing w:val="-2"/>
          <w:w w:val="105"/>
        </w:rPr>
        <w:t>переноса</w:t>
      </w:r>
      <w:r>
        <w:tab/>
      </w:r>
      <w:r>
        <w:rPr>
          <w:spacing w:val="-2"/>
          <w:w w:val="105"/>
        </w:rPr>
        <w:t>средств</w:t>
      </w:r>
      <w:r>
        <w:tab/>
      </w:r>
      <w:r>
        <w:rPr>
          <w:spacing w:val="-10"/>
          <w:w w:val="105"/>
        </w:rPr>
        <w:t>и</w:t>
      </w:r>
      <w:r>
        <w:tab/>
      </w:r>
      <w:r>
        <w:rPr>
          <w:spacing w:val="-2"/>
          <w:w w:val="105"/>
        </w:rPr>
        <w:t>способов</w:t>
      </w:r>
      <w:r>
        <w:tab/>
      </w:r>
      <w:r>
        <w:rPr>
          <w:spacing w:val="-2"/>
          <w:w w:val="105"/>
        </w:rPr>
        <w:t>действия</w:t>
      </w:r>
      <w:r>
        <w:tab/>
      </w:r>
      <w:r>
        <w:rPr>
          <w:spacing w:val="-10"/>
          <w:w w:val="105"/>
        </w:rPr>
        <w:t xml:space="preserve">в </w:t>
      </w:r>
      <w:r>
        <w:rPr>
          <w:w w:val="105"/>
        </w:rPr>
        <w:t>профессиональную среду;</w:t>
      </w:r>
    </w:p>
    <w:p w:rsidR="00C21C9E" w:rsidRDefault="00633B51">
      <w:pPr>
        <w:pStyle w:val="a3"/>
        <w:spacing w:before="248" w:line="470" w:lineRule="auto"/>
        <w:ind w:left="1030" w:right="390"/>
      </w:pPr>
      <w:r>
        <w:rPr>
          <w:w w:val="105"/>
        </w:rPr>
        <w:t>уметь</w:t>
      </w:r>
      <w:r>
        <w:rPr>
          <w:spacing w:val="-14"/>
          <w:w w:val="105"/>
        </w:rPr>
        <w:t xml:space="preserve"> </w:t>
      </w:r>
      <w:r>
        <w:rPr>
          <w:w w:val="105"/>
        </w:rPr>
        <w:t>переносить</w:t>
      </w:r>
      <w:r>
        <w:rPr>
          <w:spacing w:val="-14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практическую</w:t>
      </w:r>
      <w:r>
        <w:rPr>
          <w:spacing w:val="-12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12"/>
          <w:w w:val="105"/>
        </w:rPr>
        <w:t xml:space="preserve"> </w:t>
      </w:r>
      <w:r>
        <w:rPr>
          <w:w w:val="105"/>
        </w:rPr>
        <w:t>жизнедеятельности; уметь интегрировать знания из разных предметных областей;</w:t>
      </w:r>
    </w:p>
    <w:p w:rsidR="00C21C9E" w:rsidRDefault="00633B51">
      <w:pPr>
        <w:pStyle w:val="a3"/>
        <w:spacing w:line="468" w:lineRule="auto"/>
        <w:ind w:left="1030" w:right="2813"/>
      </w:pPr>
      <w:r>
        <w:rPr>
          <w:w w:val="105"/>
        </w:rPr>
        <w:t>выдвигать</w:t>
      </w:r>
      <w:r>
        <w:rPr>
          <w:spacing w:val="-14"/>
          <w:w w:val="105"/>
        </w:rPr>
        <w:t xml:space="preserve"> </w:t>
      </w:r>
      <w:r>
        <w:rPr>
          <w:w w:val="105"/>
        </w:rPr>
        <w:t>новые</w:t>
      </w:r>
      <w:r>
        <w:rPr>
          <w:spacing w:val="-12"/>
          <w:w w:val="105"/>
        </w:rPr>
        <w:t xml:space="preserve"> </w:t>
      </w:r>
      <w:r>
        <w:rPr>
          <w:w w:val="105"/>
        </w:rPr>
        <w:t>идеи,</w:t>
      </w:r>
      <w:r>
        <w:rPr>
          <w:spacing w:val="-15"/>
          <w:w w:val="105"/>
        </w:rPr>
        <w:t xml:space="preserve"> </w:t>
      </w:r>
      <w:r>
        <w:rPr>
          <w:w w:val="105"/>
        </w:rPr>
        <w:t>предлагать</w:t>
      </w:r>
      <w:r>
        <w:rPr>
          <w:spacing w:val="-14"/>
          <w:w w:val="105"/>
        </w:rPr>
        <w:t xml:space="preserve"> </w:t>
      </w:r>
      <w:r>
        <w:rPr>
          <w:w w:val="105"/>
        </w:rPr>
        <w:t>оригинальные</w:t>
      </w:r>
      <w:r>
        <w:rPr>
          <w:spacing w:val="-12"/>
          <w:w w:val="105"/>
        </w:rPr>
        <w:t xml:space="preserve"> </w:t>
      </w:r>
      <w:r>
        <w:rPr>
          <w:w w:val="105"/>
        </w:rPr>
        <w:t>подходы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решения; ставить проблемы и задачи, допускающие альтернативные решения; в) работа с информацией:</w:t>
      </w:r>
    </w:p>
    <w:p w:rsidR="00C21C9E" w:rsidRDefault="00633B51">
      <w:pPr>
        <w:pStyle w:val="a3"/>
        <w:spacing w:before="1" w:line="249" w:lineRule="auto"/>
        <w:ind w:right="144" w:firstLine="540"/>
        <w:jc w:val="both"/>
      </w:pPr>
      <w:r>
        <w:rPr>
          <w:w w:val="105"/>
        </w:rPr>
        <w:t>владеть навыками получения информации из источников разных типов, самостоятельно осуществлять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поиск,</w:t>
      </w:r>
      <w:r>
        <w:rPr>
          <w:spacing w:val="-15"/>
          <w:w w:val="105"/>
        </w:rPr>
        <w:t xml:space="preserve"> </w:t>
      </w:r>
      <w:r>
        <w:rPr>
          <w:w w:val="105"/>
        </w:rPr>
        <w:t>анализ,</w:t>
      </w:r>
      <w:r>
        <w:rPr>
          <w:spacing w:val="-15"/>
          <w:w w:val="105"/>
        </w:rPr>
        <w:t xml:space="preserve"> </w:t>
      </w:r>
      <w:r>
        <w:rPr>
          <w:w w:val="105"/>
        </w:rPr>
        <w:t>систематизацию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интерпретацию</w:t>
      </w:r>
      <w:r>
        <w:rPr>
          <w:spacing w:val="-1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1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видов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форм </w:t>
      </w:r>
      <w:r>
        <w:rPr>
          <w:spacing w:val="-2"/>
          <w:w w:val="105"/>
        </w:rPr>
        <w:t>представления;</w:t>
      </w:r>
    </w:p>
    <w:p w:rsidR="00C21C9E" w:rsidRDefault="00633B51">
      <w:pPr>
        <w:pStyle w:val="a3"/>
        <w:spacing w:before="241" w:line="247" w:lineRule="auto"/>
        <w:ind w:right="122" w:firstLine="540"/>
        <w:jc w:val="both"/>
      </w:pPr>
      <w:r>
        <w:rPr>
          <w:w w:val="105"/>
        </w:rPr>
        <w:t>создавать</w:t>
      </w:r>
      <w:r>
        <w:rPr>
          <w:spacing w:val="-9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-10"/>
          <w:w w:val="105"/>
        </w:rPr>
        <w:t xml:space="preserve"> </w:t>
      </w:r>
      <w:r>
        <w:rPr>
          <w:w w:val="105"/>
        </w:rPr>
        <w:t>в различных</w:t>
      </w:r>
      <w:r>
        <w:rPr>
          <w:spacing w:val="-5"/>
          <w:w w:val="105"/>
        </w:rPr>
        <w:t xml:space="preserve"> </w:t>
      </w:r>
      <w:r>
        <w:rPr>
          <w:w w:val="105"/>
        </w:rPr>
        <w:t>форматах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8"/>
          <w:w w:val="105"/>
        </w:rPr>
        <w:t xml:space="preserve"> </w:t>
      </w:r>
      <w:r>
        <w:rPr>
          <w:w w:val="105"/>
        </w:rPr>
        <w:t>назначения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целевой</w:t>
      </w:r>
      <w:r>
        <w:rPr>
          <w:spacing w:val="-6"/>
          <w:w w:val="105"/>
        </w:rPr>
        <w:t xml:space="preserve"> </w:t>
      </w:r>
      <w:r>
        <w:rPr>
          <w:w w:val="105"/>
        </w:rPr>
        <w:t>аудитории, выбирая оптимальную форму представления и визуализации;</w:t>
      </w:r>
    </w:p>
    <w:p w:rsidR="00C21C9E" w:rsidRDefault="00633B51">
      <w:pPr>
        <w:pStyle w:val="a3"/>
        <w:spacing w:before="248"/>
        <w:ind w:left="1030"/>
      </w:pPr>
      <w:r>
        <w:rPr>
          <w:w w:val="105"/>
        </w:rPr>
        <w:t>оценивать</w:t>
      </w:r>
      <w:r>
        <w:rPr>
          <w:spacing w:val="25"/>
          <w:w w:val="105"/>
        </w:rPr>
        <w:t xml:space="preserve"> </w:t>
      </w:r>
      <w:r>
        <w:rPr>
          <w:w w:val="105"/>
        </w:rPr>
        <w:t>достоверность,</w:t>
      </w:r>
      <w:r>
        <w:rPr>
          <w:spacing w:val="26"/>
          <w:w w:val="105"/>
        </w:rPr>
        <w:t xml:space="preserve"> </w:t>
      </w:r>
      <w:r>
        <w:rPr>
          <w:w w:val="105"/>
        </w:rPr>
        <w:t>легитимность</w:t>
      </w:r>
      <w:r>
        <w:rPr>
          <w:spacing w:val="29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26"/>
          <w:w w:val="105"/>
        </w:rPr>
        <w:t xml:space="preserve"> </w:t>
      </w:r>
      <w:r>
        <w:rPr>
          <w:w w:val="105"/>
        </w:rPr>
        <w:t>ее</w:t>
      </w:r>
      <w:r>
        <w:rPr>
          <w:spacing w:val="30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30"/>
          <w:w w:val="105"/>
        </w:rPr>
        <w:t xml:space="preserve"> </w:t>
      </w:r>
      <w:proofErr w:type="gramStart"/>
      <w:r>
        <w:rPr>
          <w:w w:val="105"/>
        </w:rPr>
        <w:t>правовым</w:t>
      </w:r>
      <w:proofErr w:type="gramEnd"/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морально</w:t>
      </w:r>
      <w:r>
        <w:rPr>
          <w:spacing w:val="-34"/>
          <w:w w:val="105"/>
        </w:rPr>
        <w:t xml:space="preserve"> </w:t>
      </w:r>
      <w:r>
        <w:rPr>
          <w:spacing w:val="-12"/>
          <w:w w:val="105"/>
        </w:rPr>
        <w:t>-</w:t>
      </w:r>
    </w:p>
    <w:p w:rsidR="00C21C9E" w:rsidRDefault="00633B51">
      <w:pPr>
        <w:pStyle w:val="a3"/>
        <w:spacing w:before="9"/>
      </w:pPr>
      <w:r>
        <w:t>этическим</w:t>
      </w:r>
      <w:r>
        <w:rPr>
          <w:spacing w:val="32"/>
        </w:rPr>
        <w:t xml:space="preserve"> </w:t>
      </w:r>
      <w:r>
        <w:rPr>
          <w:spacing w:val="-2"/>
        </w:rPr>
        <w:t>нормам;</w:t>
      </w:r>
    </w:p>
    <w:p w:rsidR="00C21C9E" w:rsidRDefault="00633B51">
      <w:pPr>
        <w:pStyle w:val="a3"/>
        <w:spacing w:before="255" w:line="249" w:lineRule="auto"/>
        <w:ind w:right="128" w:firstLine="540"/>
        <w:jc w:val="both"/>
      </w:pPr>
      <w:r>
        <w:rPr>
          <w:w w:val="105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C21C9E" w:rsidRDefault="00633B51">
      <w:pPr>
        <w:pStyle w:val="a3"/>
        <w:spacing w:before="246" w:line="247" w:lineRule="auto"/>
        <w:ind w:right="135" w:firstLine="540"/>
        <w:jc w:val="both"/>
      </w:pPr>
      <w:r>
        <w:rPr>
          <w:w w:val="105"/>
        </w:rPr>
        <w:t xml:space="preserve">владеть навыками распознавания и защиты информации, информационной безопасности </w:t>
      </w:r>
      <w:r>
        <w:rPr>
          <w:spacing w:val="-2"/>
          <w:w w:val="105"/>
        </w:rPr>
        <w:t>личности.</w:t>
      </w:r>
    </w:p>
    <w:p w:rsidR="00C21C9E" w:rsidRDefault="00633B51">
      <w:pPr>
        <w:pStyle w:val="1"/>
        <w:spacing w:before="248"/>
        <w:ind w:left="1088"/>
      </w:pPr>
      <w:r>
        <w:rPr>
          <w:spacing w:val="2"/>
        </w:rPr>
        <w:t>Овладение</w:t>
      </w:r>
      <w:r>
        <w:rPr>
          <w:spacing w:val="40"/>
        </w:rPr>
        <w:t xml:space="preserve"> </w:t>
      </w:r>
      <w:r>
        <w:rPr>
          <w:spacing w:val="2"/>
        </w:rPr>
        <w:t>универсальными</w:t>
      </w:r>
      <w:r>
        <w:rPr>
          <w:spacing w:val="36"/>
        </w:rPr>
        <w:t xml:space="preserve"> </w:t>
      </w:r>
      <w:r>
        <w:rPr>
          <w:spacing w:val="2"/>
        </w:rPr>
        <w:t>коммуникативными</w:t>
      </w:r>
      <w:r>
        <w:rPr>
          <w:spacing w:val="36"/>
        </w:rPr>
        <w:t xml:space="preserve"> </w:t>
      </w:r>
      <w:r>
        <w:rPr>
          <w:spacing w:val="-2"/>
        </w:rPr>
        <w:t>действиями:</w:t>
      </w:r>
    </w:p>
    <w:p w:rsidR="00C21C9E" w:rsidRDefault="00633B51">
      <w:pPr>
        <w:pStyle w:val="a3"/>
        <w:spacing w:before="246"/>
        <w:ind w:left="1030"/>
      </w:pPr>
      <w:r>
        <w:rPr>
          <w:w w:val="105"/>
        </w:rPr>
        <w:t>а)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общение:</w:t>
      </w:r>
    </w:p>
    <w:p w:rsidR="00C21C9E" w:rsidRDefault="00633B51">
      <w:pPr>
        <w:pStyle w:val="a3"/>
        <w:spacing w:before="255"/>
        <w:ind w:left="1030"/>
      </w:pPr>
      <w:r>
        <w:t>осуществлять</w:t>
      </w:r>
      <w:r>
        <w:rPr>
          <w:spacing w:val="27"/>
        </w:rPr>
        <w:t xml:space="preserve"> </w:t>
      </w:r>
      <w:r>
        <w:t>коммуникации</w:t>
      </w:r>
      <w:r>
        <w:rPr>
          <w:spacing w:val="32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всех</w:t>
      </w:r>
      <w:r>
        <w:rPr>
          <w:spacing w:val="33"/>
        </w:rPr>
        <w:t xml:space="preserve"> </w:t>
      </w:r>
      <w:r>
        <w:t>сферах</w:t>
      </w:r>
      <w:r>
        <w:rPr>
          <w:spacing w:val="34"/>
        </w:rPr>
        <w:t xml:space="preserve"> </w:t>
      </w:r>
      <w:r>
        <w:rPr>
          <w:spacing w:val="-2"/>
        </w:rPr>
        <w:t>жизни;</w:t>
      </w:r>
    </w:p>
    <w:p w:rsidR="00C21C9E" w:rsidRDefault="00633B51">
      <w:pPr>
        <w:pStyle w:val="a3"/>
        <w:tabs>
          <w:tab w:val="left" w:pos="2583"/>
          <w:tab w:val="left" w:pos="4222"/>
          <w:tab w:val="left" w:pos="5316"/>
          <w:tab w:val="left" w:pos="6481"/>
          <w:tab w:val="left" w:pos="7667"/>
          <w:tab w:val="left" w:pos="8795"/>
          <w:tab w:val="left" w:pos="10233"/>
        </w:tabs>
        <w:spacing w:before="254" w:line="247" w:lineRule="auto"/>
        <w:ind w:right="130" w:firstLine="540"/>
      </w:pPr>
      <w:r>
        <w:rPr>
          <w:spacing w:val="-2"/>
          <w:w w:val="105"/>
        </w:rPr>
        <w:t>распознавать</w:t>
      </w:r>
      <w:r>
        <w:tab/>
      </w:r>
      <w:r>
        <w:rPr>
          <w:spacing w:val="-2"/>
          <w:w w:val="105"/>
        </w:rPr>
        <w:t>невербальные</w:t>
      </w:r>
      <w:r>
        <w:tab/>
      </w:r>
      <w:r>
        <w:rPr>
          <w:spacing w:val="-2"/>
          <w:w w:val="105"/>
        </w:rPr>
        <w:t>средства</w:t>
      </w:r>
      <w:r>
        <w:tab/>
      </w:r>
      <w:r>
        <w:rPr>
          <w:spacing w:val="-2"/>
          <w:w w:val="105"/>
        </w:rPr>
        <w:t>общения,</w:t>
      </w:r>
      <w:r>
        <w:tab/>
      </w:r>
      <w:r>
        <w:rPr>
          <w:spacing w:val="-2"/>
          <w:w w:val="105"/>
        </w:rPr>
        <w:t>понимать</w:t>
      </w:r>
      <w:r>
        <w:tab/>
      </w:r>
      <w:r>
        <w:rPr>
          <w:spacing w:val="-2"/>
          <w:w w:val="105"/>
        </w:rPr>
        <w:t>значение</w:t>
      </w:r>
      <w:r>
        <w:tab/>
      </w:r>
      <w:r>
        <w:rPr>
          <w:spacing w:val="-2"/>
          <w:w w:val="105"/>
        </w:rPr>
        <w:t>социальных</w:t>
      </w:r>
      <w:r>
        <w:tab/>
      </w:r>
      <w:r>
        <w:rPr>
          <w:spacing w:val="-2"/>
          <w:w w:val="105"/>
        </w:rPr>
        <w:t xml:space="preserve">знаков, </w:t>
      </w:r>
      <w:r>
        <w:rPr>
          <w:w w:val="105"/>
        </w:rPr>
        <w:t>распознавать предпосылки конфликтных ситуаций и смягчать конфликты;</w:t>
      </w:r>
    </w:p>
    <w:p w:rsidR="00C21C9E" w:rsidRDefault="00633B51">
      <w:pPr>
        <w:pStyle w:val="a3"/>
        <w:spacing w:before="247" w:line="463" w:lineRule="auto"/>
        <w:ind w:left="1030" w:right="2074"/>
      </w:pPr>
      <w:r>
        <w:rPr>
          <w:w w:val="105"/>
        </w:rPr>
        <w:t xml:space="preserve">владеть различными способами общения и взаимодействия; </w:t>
      </w:r>
      <w:r>
        <w:t>аргументированно</w:t>
      </w:r>
      <w:r>
        <w:rPr>
          <w:spacing w:val="40"/>
        </w:rPr>
        <w:t xml:space="preserve"> </w:t>
      </w:r>
      <w:r>
        <w:t>вести</w:t>
      </w:r>
      <w:r>
        <w:rPr>
          <w:spacing w:val="40"/>
        </w:rPr>
        <w:t xml:space="preserve"> </w:t>
      </w:r>
      <w:r>
        <w:t>диалог,</w:t>
      </w:r>
      <w:r>
        <w:rPr>
          <w:spacing w:val="39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смягчать</w:t>
      </w:r>
      <w:r>
        <w:rPr>
          <w:spacing w:val="40"/>
        </w:rPr>
        <w:t xml:space="preserve"> </w:t>
      </w:r>
      <w:r>
        <w:t>конфликтные</w:t>
      </w:r>
      <w:r>
        <w:rPr>
          <w:spacing w:val="40"/>
        </w:rPr>
        <w:t xml:space="preserve"> </w:t>
      </w:r>
      <w:r>
        <w:t>ситуации;</w:t>
      </w:r>
    </w:p>
    <w:p w:rsidR="00C21C9E" w:rsidRDefault="00633B51">
      <w:pPr>
        <w:pStyle w:val="a3"/>
        <w:spacing w:before="10"/>
        <w:ind w:left="1030"/>
      </w:pPr>
      <w:r>
        <w:t>развернуто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логично</w:t>
      </w:r>
      <w:r>
        <w:rPr>
          <w:spacing w:val="32"/>
        </w:rPr>
        <w:t xml:space="preserve"> </w:t>
      </w:r>
      <w:r>
        <w:t>излагать</w:t>
      </w:r>
      <w:r>
        <w:rPr>
          <w:spacing w:val="25"/>
        </w:rPr>
        <w:t xml:space="preserve"> </w:t>
      </w:r>
      <w:r>
        <w:t>свою</w:t>
      </w:r>
      <w:r>
        <w:rPr>
          <w:spacing w:val="30"/>
        </w:rPr>
        <w:t xml:space="preserve"> </w:t>
      </w:r>
      <w:r>
        <w:t>точку</w:t>
      </w:r>
      <w:r>
        <w:rPr>
          <w:spacing w:val="32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языковых</w:t>
      </w:r>
      <w:r>
        <w:rPr>
          <w:spacing w:val="32"/>
        </w:rPr>
        <w:t xml:space="preserve"> </w:t>
      </w:r>
      <w:r>
        <w:rPr>
          <w:spacing w:val="-2"/>
        </w:rPr>
        <w:t>средств;</w:t>
      </w:r>
    </w:p>
    <w:p w:rsidR="00C21C9E" w:rsidRDefault="00633B51">
      <w:pPr>
        <w:pStyle w:val="a3"/>
        <w:spacing w:before="254"/>
        <w:ind w:left="1030"/>
      </w:pPr>
      <w:r>
        <w:t>б)</w:t>
      </w:r>
      <w:r>
        <w:rPr>
          <w:spacing w:val="25"/>
        </w:rPr>
        <w:t xml:space="preserve"> </w:t>
      </w:r>
      <w:r>
        <w:t>совместная</w:t>
      </w:r>
      <w:r>
        <w:rPr>
          <w:spacing w:val="24"/>
        </w:rPr>
        <w:t xml:space="preserve"> </w:t>
      </w:r>
      <w:r>
        <w:rPr>
          <w:spacing w:val="-2"/>
        </w:rPr>
        <w:t>деятельность:</w:t>
      </w:r>
    </w:p>
    <w:p w:rsidR="00C21C9E" w:rsidRDefault="00C21C9E">
      <w:pPr>
        <w:sectPr w:rsidR="00C21C9E">
          <w:pgSz w:w="11910" w:h="16850"/>
          <w:pgMar w:top="1060" w:right="440" w:bottom="1180" w:left="360" w:header="0" w:footer="994" w:gutter="0"/>
          <w:cols w:space="720"/>
        </w:sectPr>
      </w:pPr>
    </w:p>
    <w:p w:rsidR="00C21C9E" w:rsidRDefault="00633B51">
      <w:pPr>
        <w:pStyle w:val="a3"/>
        <w:spacing w:before="85"/>
        <w:ind w:left="1030"/>
      </w:pPr>
      <w:r>
        <w:lastRenderedPageBreak/>
        <w:t>понимать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преимущества</w:t>
      </w:r>
      <w:r>
        <w:rPr>
          <w:spacing w:val="37"/>
        </w:rPr>
        <w:t xml:space="preserve"> </w:t>
      </w:r>
      <w:r>
        <w:t>командной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38"/>
        </w:rPr>
        <w:t xml:space="preserve"> </w:t>
      </w:r>
      <w:r>
        <w:rPr>
          <w:spacing w:val="-2"/>
        </w:rPr>
        <w:t>работы;</w:t>
      </w:r>
    </w:p>
    <w:p w:rsidR="00C21C9E" w:rsidRDefault="00633B51">
      <w:pPr>
        <w:pStyle w:val="a3"/>
        <w:spacing w:before="248" w:line="247" w:lineRule="auto"/>
        <w:ind w:right="144" w:firstLine="540"/>
        <w:jc w:val="both"/>
      </w:pPr>
      <w:r>
        <w:rPr>
          <w:w w:val="105"/>
        </w:rPr>
        <w:t>выбирать тематику и методы совместных действий с учетом общих интересов,</w:t>
      </w:r>
      <w:r>
        <w:rPr>
          <w:spacing w:val="-1"/>
          <w:w w:val="105"/>
        </w:rPr>
        <w:t xml:space="preserve"> </w:t>
      </w:r>
      <w:r>
        <w:rPr>
          <w:w w:val="105"/>
        </w:rPr>
        <w:t>и возможностей каждого члена коллектива;</w:t>
      </w:r>
    </w:p>
    <w:p w:rsidR="00C21C9E" w:rsidRDefault="00633B51">
      <w:pPr>
        <w:pStyle w:val="a3"/>
        <w:spacing w:before="247" w:line="252" w:lineRule="auto"/>
        <w:ind w:right="145" w:firstLine="540"/>
        <w:jc w:val="both"/>
      </w:pPr>
      <w:r>
        <w:rPr>
          <w:w w:val="105"/>
        </w:rPr>
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</w:r>
    </w:p>
    <w:p w:rsidR="00C21C9E" w:rsidRDefault="00633B51">
      <w:pPr>
        <w:pStyle w:val="a3"/>
        <w:spacing w:before="240" w:line="249" w:lineRule="auto"/>
        <w:ind w:right="136" w:firstLine="540"/>
        <w:jc w:val="both"/>
      </w:pPr>
      <w:r>
        <w:rPr>
          <w:w w:val="105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C21C9E" w:rsidRDefault="00633B51">
      <w:pPr>
        <w:pStyle w:val="a3"/>
        <w:spacing w:before="242" w:line="247" w:lineRule="auto"/>
        <w:ind w:right="139" w:firstLine="540"/>
        <w:jc w:val="both"/>
      </w:pPr>
      <w:r>
        <w:rPr>
          <w:w w:val="105"/>
        </w:rPr>
        <w:t xml:space="preserve">предлагать новые проекты, оценивать идеи с позиции новизны, оригинальности, практической </w:t>
      </w:r>
      <w:r>
        <w:rPr>
          <w:spacing w:val="-2"/>
          <w:w w:val="105"/>
        </w:rPr>
        <w:t>значимости;</w:t>
      </w:r>
    </w:p>
    <w:p w:rsidR="00C21C9E" w:rsidRDefault="00633B51">
      <w:pPr>
        <w:pStyle w:val="a3"/>
        <w:spacing w:before="248" w:line="247" w:lineRule="auto"/>
        <w:ind w:right="148" w:firstLine="540"/>
        <w:jc w:val="both"/>
      </w:pPr>
      <w:r>
        <w:rPr>
          <w:w w:val="105"/>
        </w:rPr>
        <w:t xml:space="preserve">координировать и выполнять работу в условиях реального, виртуального и комбинированного </w:t>
      </w:r>
      <w:r>
        <w:rPr>
          <w:spacing w:val="-2"/>
          <w:w w:val="105"/>
        </w:rPr>
        <w:t>взаимодействия;</w:t>
      </w:r>
    </w:p>
    <w:p w:rsidR="00C21C9E" w:rsidRDefault="00633B51">
      <w:pPr>
        <w:pStyle w:val="a3"/>
        <w:spacing w:before="248" w:line="247" w:lineRule="auto"/>
        <w:ind w:right="146" w:firstLine="540"/>
        <w:jc w:val="both"/>
      </w:pPr>
      <w:r>
        <w:rPr>
          <w:w w:val="105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C21C9E" w:rsidRDefault="00633B51">
      <w:pPr>
        <w:pStyle w:val="1"/>
        <w:spacing w:before="247"/>
      </w:pPr>
      <w:r>
        <w:rPr>
          <w:spacing w:val="2"/>
        </w:rPr>
        <w:t>Овладение</w:t>
      </w:r>
      <w:r>
        <w:rPr>
          <w:spacing w:val="36"/>
        </w:rPr>
        <w:t xml:space="preserve"> </w:t>
      </w:r>
      <w:r>
        <w:rPr>
          <w:spacing w:val="2"/>
        </w:rPr>
        <w:t>универсальными</w:t>
      </w:r>
      <w:r>
        <w:rPr>
          <w:spacing w:val="33"/>
        </w:rPr>
        <w:t xml:space="preserve"> </w:t>
      </w:r>
      <w:r>
        <w:rPr>
          <w:spacing w:val="2"/>
        </w:rPr>
        <w:t>регулятивными</w:t>
      </w:r>
      <w:r>
        <w:rPr>
          <w:spacing w:val="32"/>
        </w:rPr>
        <w:t xml:space="preserve"> </w:t>
      </w:r>
      <w:r>
        <w:rPr>
          <w:spacing w:val="-2"/>
        </w:rPr>
        <w:t>действиями:</w:t>
      </w:r>
    </w:p>
    <w:p w:rsidR="00C21C9E" w:rsidRDefault="00633B51">
      <w:pPr>
        <w:pStyle w:val="a3"/>
        <w:spacing w:before="247"/>
        <w:ind w:left="1030"/>
      </w:pPr>
      <w:r>
        <w:rPr>
          <w:w w:val="105"/>
        </w:rPr>
        <w:t>а)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самоорганизация:</w:t>
      </w:r>
    </w:p>
    <w:p w:rsidR="00C21C9E" w:rsidRDefault="00633B51">
      <w:pPr>
        <w:pStyle w:val="a3"/>
        <w:spacing w:before="254" w:line="249" w:lineRule="auto"/>
        <w:ind w:right="134" w:firstLine="540"/>
        <w:jc w:val="both"/>
      </w:pPr>
      <w:r>
        <w:rPr>
          <w:w w:val="105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C21C9E" w:rsidRDefault="00633B51">
      <w:pPr>
        <w:pStyle w:val="a3"/>
        <w:spacing w:before="242" w:line="247" w:lineRule="auto"/>
        <w:ind w:right="131" w:firstLine="540"/>
        <w:jc w:val="both"/>
      </w:pPr>
      <w:r>
        <w:rPr>
          <w:w w:val="105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 w:rsidR="00C21C9E" w:rsidRDefault="00633B51">
      <w:pPr>
        <w:pStyle w:val="a3"/>
        <w:spacing w:before="248"/>
        <w:ind w:left="1030"/>
      </w:pPr>
      <w:r>
        <w:t>давать</w:t>
      </w:r>
      <w:r>
        <w:rPr>
          <w:spacing w:val="23"/>
        </w:rPr>
        <w:t xml:space="preserve"> </w:t>
      </w:r>
      <w:r>
        <w:t>оценку</w:t>
      </w:r>
      <w:r>
        <w:rPr>
          <w:spacing w:val="30"/>
        </w:rPr>
        <w:t xml:space="preserve"> </w:t>
      </w:r>
      <w:r>
        <w:t>новым</w:t>
      </w:r>
      <w:r>
        <w:rPr>
          <w:spacing w:val="25"/>
        </w:rPr>
        <w:t xml:space="preserve"> </w:t>
      </w:r>
      <w:r>
        <w:rPr>
          <w:spacing w:val="-2"/>
        </w:rPr>
        <w:t>ситуациям;</w:t>
      </w:r>
    </w:p>
    <w:p w:rsidR="00C21C9E" w:rsidRDefault="00633B51">
      <w:pPr>
        <w:pStyle w:val="a3"/>
        <w:spacing w:before="254"/>
        <w:ind w:left="1030"/>
      </w:pPr>
      <w:r>
        <w:t>расширять</w:t>
      </w:r>
      <w:r>
        <w:rPr>
          <w:spacing w:val="24"/>
        </w:rPr>
        <w:t xml:space="preserve"> </w:t>
      </w:r>
      <w:r>
        <w:t>рамки</w:t>
      </w:r>
      <w:r>
        <w:rPr>
          <w:spacing w:val="28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личных</w:t>
      </w:r>
      <w:r>
        <w:rPr>
          <w:spacing w:val="30"/>
        </w:rPr>
        <w:t xml:space="preserve"> </w:t>
      </w:r>
      <w:r>
        <w:rPr>
          <w:spacing w:val="-2"/>
        </w:rPr>
        <w:t>предпочтений;</w:t>
      </w:r>
    </w:p>
    <w:p w:rsidR="00C21C9E" w:rsidRDefault="00633B51">
      <w:pPr>
        <w:pStyle w:val="a3"/>
        <w:spacing w:before="247" w:line="470" w:lineRule="auto"/>
        <w:ind w:left="1030" w:right="1410"/>
      </w:pPr>
      <w:r>
        <w:rPr>
          <w:w w:val="105"/>
        </w:rPr>
        <w:t>делать</w:t>
      </w:r>
      <w:r>
        <w:rPr>
          <w:spacing w:val="-14"/>
          <w:w w:val="105"/>
        </w:rPr>
        <w:t xml:space="preserve"> </w:t>
      </w:r>
      <w:r>
        <w:rPr>
          <w:w w:val="105"/>
        </w:rPr>
        <w:t>осознанный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выбор,</w:t>
      </w:r>
      <w:r>
        <w:rPr>
          <w:spacing w:val="-15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его,</w:t>
      </w:r>
      <w:r>
        <w:rPr>
          <w:spacing w:val="-15"/>
          <w:w w:val="105"/>
        </w:rPr>
        <w:t xml:space="preserve"> </w:t>
      </w:r>
      <w:r>
        <w:rPr>
          <w:w w:val="105"/>
        </w:rPr>
        <w:t>брать</w:t>
      </w:r>
      <w:r>
        <w:rPr>
          <w:spacing w:val="-14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за</w:t>
      </w:r>
      <w:r>
        <w:rPr>
          <w:spacing w:val="-13"/>
          <w:w w:val="105"/>
        </w:rPr>
        <w:t xml:space="preserve"> </w:t>
      </w:r>
      <w:r>
        <w:rPr>
          <w:w w:val="105"/>
        </w:rPr>
        <w:t>решение; оценивать приобретенный опыт;</w:t>
      </w:r>
    </w:p>
    <w:p w:rsidR="00C21C9E" w:rsidRDefault="00633B51">
      <w:pPr>
        <w:pStyle w:val="a3"/>
        <w:spacing w:before="1" w:line="247" w:lineRule="auto"/>
        <w:ind w:right="110" w:firstLine="540"/>
      </w:pPr>
      <w:r>
        <w:rPr>
          <w:w w:val="105"/>
        </w:rPr>
        <w:t>способствовать</w:t>
      </w:r>
      <w:r>
        <w:rPr>
          <w:spacing w:val="33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проявлению</w:t>
      </w:r>
      <w:r>
        <w:rPr>
          <w:spacing w:val="38"/>
          <w:w w:val="105"/>
        </w:rPr>
        <w:t xml:space="preserve"> </w:t>
      </w:r>
      <w:r>
        <w:rPr>
          <w:w w:val="105"/>
        </w:rPr>
        <w:t>широкой</w:t>
      </w:r>
      <w:r>
        <w:rPr>
          <w:spacing w:val="37"/>
          <w:w w:val="105"/>
        </w:rPr>
        <w:t xml:space="preserve"> </w:t>
      </w:r>
      <w:r>
        <w:rPr>
          <w:w w:val="105"/>
        </w:rPr>
        <w:t>эрудиции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39"/>
          <w:w w:val="105"/>
        </w:rPr>
        <w:t xml:space="preserve"> </w:t>
      </w:r>
      <w:r>
        <w:rPr>
          <w:w w:val="105"/>
        </w:rPr>
        <w:t>областях</w:t>
      </w:r>
      <w:r>
        <w:rPr>
          <w:spacing w:val="39"/>
          <w:w w:val="105"/>
        </w:rPr>
        <w:t xml:space="preserve"> </w:t>
      </w:r>
      <w:proofErr w:type="spellStart"/>
      <w:proofErr w:type="gramStart"/>
      <w:r>
        <w:rPr>
          <w:w w:val="105"/>
        </w:rPr>
        <w:t>зн</w:t>
      </w:r>
      <w:proofErr w:type="spellEnd"/>
      <w:r>
        <w:rPr>
          <w:spacing w:val="-39"/>
          <w:w w:val="105"/>
        </w:rPr>
        <w:t xml:space="preserve"> </w:t>
      </w:r>
      <w:proofErr w:type="spellStart"/>
      <w:r>
        <w:rPr>
          <w:w w:val="105"/>
        </w:rPr>
        <w:t>аний</w:t>
      </w:r>
      <w:proofErr w:type="spellEnd"/>
      <w:proofErr w:type="gramEnd"/>
      <w:r>
        <w:rPr>
          <w:w w:val="105"/>
        </w:rPr>
        <w:t>, постоянно повышать свой образовательный и культурный уровень;</w:t>
      </w:r>
    </w:p>
    <w:p w:rsidR="00C21C9E" w:rsidRDefault="00633B51">
      <w:pPr>
        <w:pStyle w:val="a3"/>
        <w:spacing w:before="247"/>
        <w:ind w:left="1030"/>
      </w:pPr>
      <w:r>
        <w:rPr>
          <w:w w:val="105"/>
        </w:rPr>
        <w:t>б)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самоконтроль:</w:t>
      </w:r>
    </w:p>
    <w:p w:rsidR="00C21C9E" w:rsidRDefault="00633B51">
      <w:pPr>
        <w:pStyle w:val="a3"/>
        <w:spacing w:before="247" w:line="247" w:lineRule="auto"/>
        <w:ind w:right="110" w:firstLine="540"/>
      </w:pPr>
      <w:r>
        <w:rPr>
          <w:w w:val="105"/>
        </w:rPr>
        <w:t>давать оценку новым ситуациям, вносить коррективы в</w:t>
      </w:r>
      <w:r>
        <w:rPr>
          <w:spacing w:val="25"/>
          <w:w w:val="105"/>
        </w:rPr>
        <w:t xml:space="preserve"> </w:t>
      </w:r>
      <w:r>
        <w:rPr>
          <w:w w:val="105"/>
        </w:rPr>
        <w:t>деятельность, оценивать соответствие результатов целям;</w:t>
      </w:r>
    </w:p>
    <w:p w:rsidR="00C21C9E" w:rsidRDefault="00633B51">
      <w:pPr>
        <w:pStyle w:val="a3"/>
        <w:spacing w:before="248" w:line="247" w:lineRule="auto"/>
        <w:ind w:right="110" w:firstLine="540"/>
      </w:pPr>
      <w:r>
        <w:rPr>
          <w:w w:val="105"/>
        </w:rPr>
        <w:t>владеть</w:t>
      </w:r>
      <w:r>
        <w:rPr>
          <w:spacing w:val="80"/>
          <w:w w:val="150"/>
        </w:rPr>
        <w:t xml:space="preserve"> </w:t>
      </w:r>
      <w:r>
        <w:rPr>
          <w:w w:val="105"/>
        </w:rPr>
        <w:t>навыками</w:t>
      </w:r>
      <w:r>
        <w:rPr>
          <w:spacing w:val="80"/>
          <w:w w:val="150"/>
        </w:rPr>
        <w:t xml:space="preserve"> </w:t>
      </w:r>
      <w:r>
        <w:rPr>
          <w:w w:val="105"/>
        </w:rPr>
        <w:t>познавательной</w:t>
      </w:r>
      <w:r>
        <w:rPr>
          <w:spacing w:val="80"/>
          <w:w w:val="150"/>
        </w:rPr>
        <w:t xml:space="preserve"> </w:t>
      </w:r>
      <w:r>
        <w:rPr>
          <w:w w:val="105"/>
        </w:rPr>
        <w:t>рефлексии</w:t>
      </w:r>
      <w:r>
        <w:rPr>
          <w:spacing w:val="80"/>
          <w:w w:val="150"/>
        </w:rPr>
        <w:t xml:space="preserve"> </w:t>
      </w:r>
      <w:r>
        <w:rPr>
          <w:w w:val="105"/>
        </w:rPr>
        <w:t>как</w:t>
      </w:r>
      <w:r>
        <w:rPr>
          <w:spacing w:val="80"/>
          <w:w w:val="150"/>
        </w:rPr>
        <w:t xml:space="preserve"> </w:t>
      </w:r>
      <w:r>
        <w:rPr>
          <w:w w:val="105"/>
        </w:rPr>
        <w:t>осознания</w:t>
      </w:r>
      <w:r>
        <w:rPr>
          <w:spacing w:val="80"/>
          <w:w w:val="150"/>
        </w:rPr>
        <w:t xml:space="preserve"> </w:t>
      </w:r>
      <w:r>
        <w:rPr>
          <w:w w:val="105"/>
        </w:rPr>
        <w:t>совершаемых</w:t>
      </w:r>
      <w:r>
        <w:rPr>
          <w:spacing w:val="80"/>
          <w:w w:val="150"/>
        </w:rPr>
        <w:t xml:space="preserve"> </w:t>
      </w:r>
      <w:r>
        <w:rPr>
          <w:w w:val="105"/>
        </w:rPr>
        <w:t>действий</w:t>
      </w:r>
      <w:r>
        <w:rPr>
          <w:spacing w:val="80"/>
          <w:w w:val="150"/>
        </w:rPr>
        <w:t xml:space="preserve"> </w:t>
      </w:r>
      <w:r>
        <w:rPr>
          <w:w w:val="105"/>
        </w:rPr>
        <w:t>и мыслительных процессов, их результатов и оснований;</w:t>
      </w:r>
    </w:p>
    <w:p w:rsidR="00C21C9E" w:rsidRDefault="00633B51">
      <w:pPr>
        <w:pStyle w:val="a3"/>
        <w:spacing w:before="247" w:line="470" w:lineRule="auto"/>
        <w:ind w:left="1030" w:right="1410"/>
      </w:pPr>
      <w:r>
        <w:t>использовать приемы рефлексии</w:t>
      </w:r>
      <w:r>
        <w:rPr>
          <w:spacing w:val="40"/>
        </w:rPr>
        <w:t xml:space="preserve"> </w:t>
      </w:r>
      <w:r>
        <w:t>для оценки</w:t>
      </w:r>
      <w:r>
        <w:rPr>
          <w:spacing w:val="39"/>
        </w:rPr>
        <w:t xml:space="preserve"> </w:t>
      </w:r>
      <w:r>
        <w:t>ситуации, выбора</w:t>
      </w:r>
      <w:r>
        <w:rPr>
          <w:spacing w:val="40"/>
        </w:rPr>
        <w:t xml:space="preserve"> </w:t>
      </w:r>
      <w:r>
        <w:t xml:space="preserve">верного решения; </w:t>
      </w:r>
      <w:r>
        <w:rPr>
          <w:w w:val="105"/>
        </w:rPr>
        <w:t>уметь оценивать риски и своевременно принимать решения по их снижению;</w:t>
      </w:r>
    </w:p>
    <w:p w:rsidR="00C21C9E" w:rsidRDefault="00633B51">
      <w:pPr>
        <w:pStyle w:val="a3"/>
        <w:ind w:left="1030"/>
      </w:pPr>
      <w:r>
        <w:t>в)</w:t>
      </w:r>
      <w:r>
        <w:rPr>
          <w:spacing w:val="39"/>
        </w:rPr>
        <w:t xml:space="preserve"> </w:t>
      </w:r>
      <w:r>
        <w:t>эмоциональный</w:t>
      </w:r>
      <w:r>
        <w:rPr>
          <w:spacing w:val="43"/>
        </w:rPr>
        <w:t xml:space="preserve"> </w:t>
      </w:r>
      <w:r>
        <w:t>интеллект,</w:t>
      </w:r>
      <w:r>
        <w:rPr>
          <w:spacing w:val="36"/>
        </w:rPr>
        <w:t xml:space="preserve"> </w:t>
      </w:r>
      <w:r>
        <w:t>предполагающий</w:t>
      </w:r>
      <w:r>
        <w:rPr>
          <w:spacing w:val="60"/>
        </w:rPr>
        <w:t xml:space="preserve"> </w:t>
      </w:r>
      <w:proofErr w:type="spellStart"/>
      <w:r>
        <w:rPr>
          <w:spacing w:val="-2"/>
        </w:rPr>
        <w:t>сформированность</w:t>
      </w:r>
      <w:proofErr w:type="spellEnd"/>
      <w:r>
        <w:rPr>
          <w:spacing w:val="-2"/>
        </w:rPr>
        <w:t>:</w:t>
      </w:r>
    </w:p>
    <w:p w:rsidR="00C21C9E" w:rsidRDefault="00C21C9E">
      <w:pPr>
        <w:sectPr w:rsidR="00C21C9E">
          <w:pgSz w:w="11910" w:h="16850"/>
          <w:pgMar w:top="1060" w:right="440" w:bottom="1180" w:left="360" w:header="0" w:footer="994" w:gutter="0"/>
          <w:cols w:space="720"/>
        </w:sectPr>
      </w:pPr>
    </w:p>
    <w:p w:rsidR="00C21C9E" w:rsidRDefault="00633B51">
      <w:pPr>
        <w:pStyle w:val="a3"/>
        <w:spacing w:before="85" w:line="249" w:lineRule="auto"/>
        <w:ind w:right="148" w:firstLine="540"/>
        <w:jc w:val="both"/>
      </w:pPr>
      <w:r>
        <w:rPr>
          <w:w w:val="105"/>
        </w:rPr>
        <w:lastRenderedPageBreak/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себе;</w:t>
      </w:r>
    </w:p>
    <w:p w:rsidR="00C21C9E" w:rsidRDefault="00633B51">
      <w:pPr>
        <w:pStyle w:val="a3"/>
        <w:spacing w:before="243" w:line="247" w:lineRule="auto"/>
        <w:ind w:right="131" w:firstLine="540"/>
        <w:jc w:val="both"/>
      </w:pPr>
      <w:r>
        <w:rPr>
          <w:w w:val="105"/>
        </w:rPr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:rsidR="00C21C9E" w:rsidRDefault="00633B51">
      <w:pPr>
        <w:pStyle w:val="a3"/>
        <w:spacing w:before="249" w:line="247" w:lineRule="auto"/>
        <w:ind w:right="149" w:firstLine="540"/>
        <w:jc w:val="both"/>
      </w:pPr>
      <w:r>
        <w:rPr>
          <w:w w:val="105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C21C9E" w:rsidRDefault="00633B51">
      <w:pPr>
        <w:pStyle w:val="a3"/>
        <w:spacing w:before="247" w:line="247" w:lineRule="auto"/>
        <w:ind w:right="146" w:firstLine="540"/>
        <w:jc w:val="both"/>
      </w:pPr>
      <w:proofErr w:type="spellStart"/>
      <w:r>
        <w:rPr>
          <w:w w:val="105"/>
        </w:rPr>
        <w:t>эмпатии</w:t>
      </w:r>
      <w:proofErr w:type="spellEnd"/>
      <w:r>
        <w:rPr>
          <w:w w:val="105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C21C9E" w:rsidRDefault="00633B51">
      <w:pPr>
        <w:pStyle w:val="a3"/>
        <w:spacing w:before="248" w:line="249" w:lineRule="auto"/>
        <w:ind w:right="145" w:firstLine="540"/>
        <w:jc w:val="both"/>
      </w:pPr>
      <w:r>
        <w:rPr>
          <w:w w:val="105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конфликты;</w:t>
      </w:r>
    </w:p>
    <w:p w:rsidR="00C21C9E" w:rsidRDefault="00633B51">
      <w:pPr>
        <w:pStyle w:val="a3"/>
        <w:spacing w:before="242"/>
        <w:ind w:left="1030"/>
      </w:pPr>
      <w:r>
        <w:rPr>
          <w:w w:val="105"/>
        </w:rPr>
        <w:t>г)</w:t>
      </w:r>
      <w:r>
        <w:rPr>
          <w:spacing w:val="-8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людей:</w:t>
      </w:r>
    </w:p>
    <w:p w:rsidR="00C21C9E" w:rsidRDefault="00633B51">
      <w:pPr>
        <w:pStyle w:val="a3"/>
        <w:spacing w:before="254"/>
        <w:ind w:left="1030"/>
      </w:pPr>
      <w:r>
        <w:t>принимать</w:t>
      </w:r>
      <w:r>
        <w:rPr>
          <w:spacing w:val="24"/>
        </w:rPr>
        <w:t xml:space="preserve"> </w:t>
      </w:r>
      <w:r>
        <w:t>себя,</w:t>
      </w:r>
      <w:r>
        <w:rPr>
          <w:spacing w:val="23"/>
        </w:rPr>
        <w:t xml:space="preserve"> </w:t>
      </w:r>
      <w:r>
        <w:t>понимая</w:t>
      </w:r>
      <w:r>
        <w:rPr>
          <w:spacing w:val="23"/>
        </w:rPr>
        <w:t xml:space="preserve"> </w:t>
      </w:r>
      <w:r>
        <w:t>свои</w:t>
      </w:r>
      <w:r>
        <w:rPr>
          <w:spacing w:val="28"/>
        </w:rPr>
        <w:t xml:space="preserve"> </w:t>
      </w:r>
      <w:r>
        <w:t>недостатки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достоинства;</w:t>
      </w:r>
    </w:p>
    <w:p w:rsidR="00C21C9E" w:rsidRDefault="00633B51">
      <w:pPr>
        <w:pStyle w:val="a3"/>
        <w:spacing w:before="247" w:line="470" w:lineRule="auto"/>
        <w:ind w:left="1030" w:right="281"/>
      </w:pPr>
      <w:r>
        <w:rPr>
          <w:w w:val="105"/>
        </w:rPr>
        <w:t>принимать</w:t>
      </w:r>
      <w:r>
        <w:rPr>
          <w:spacing w:val="-15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аргументы</w:t>
      </w:r>
      <w:r>
        <w:rPr>
          <w:spacing w:val="-1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-11"/>
          <w:w w:val="105"/>
        </w:rPr>
        <w:t xml:space="preserve"> </w:t>
      </w:r>
      <w:r>
        <w:rPr>
          <w:w w:val="105"/>
        </w:rPr>
        <w:t>анализе</w:t>
      </w:r>
      <w:r>
        <w:rPr>
          <w:spacing w:val="-12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16"/>
          <w:w w:val="105"/>
        </w:rPr>
        <w:t xml:space="preserve"> </w:t>
      </w:r>
      <w:r>
        <w:rPr>
          <w:w w:val="105"/>
        </w:rPr>
        <w:t>деятельности; признавать свое право и право других людей на ошибки;</w:t>
      </w:r>
    </w:p>
    <w:p w:rsidR="00C21C9E" w:rsidRDefault="00633B51">
      <w:pPr>
        <w:pStyle w:val="a3"/>
        <w:spacing w:before="1"/>
        <w:ind w:left="1030"/>
      </w:pPr>
      <w:r>
        <w:t>развивать</w:t>
      </w:r>
      <w:r>
        <w:rPr>
          <w:spacing w:val="25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понимать</w:t>
      </w:r>
      <w:r>
        <w:rPr>
          <w:spacing w:val="25"/>
        </w:rPr>
        <w:t xml:space="preserve"> </w:t>
      </w:r>
      <w:r>
        <w:t>мир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позиции</w:t>
      </w:r>
      <w:r>
        <w:rPr>
          <w:spacing w:val="30"/>
        </w:rPr>
        <w:t xml:space="preserve"> </w:t>
      </w:r>
      <w:r>
        <w:t>другого</w:t>
      </w:r>
      <w:r>
        <w:rPr>
          <w:spacing w:val="31"/>
        </w:rPr>
        <w:t xml:space="preserve"> </w:t>
      </w:r>
      <w:r>
        <w:rPr>
          <w:spacing w:val="-2"/>
        </w:rPr>
        <w:t>человека.</w:t>
      </w:r>
    </w:p>
    <w:p w:rsidR="00C21C9E" w:rsidRDefault="00C21C9E">
      <w:pPr>
        <w:pStyle w:val="a3"/>
        <w:ind w:left="0"/>
      </w:pPr>
    </w:p>
    <w:p w:rsidR="00C21C9E" w:rsidRDefault="00C21C9E">
      <w:pPr>
        <w:pStyle w:val="a3"/>
        <w:spacing w:before="31"/>
        <w:ind w:left="0"/>
      </w:pPr>
    </w:p>
    <w:p w:rsidR="00C21C9E" w:rsidRDefault="00633B51">
      <w:pPr>
        <w:ind w:left="1030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C21C9E" w:rsidRDefault="00633B51">
      <w:pPr>
        <w:pStyle w:val="a3"/>
        <w:spacing w:before="258" w:line="367" w:lineRule="auto"/>
        <w:ind w:right="140" w:firstLine="540"/>
        <w:jc w:val="both"/>
      </w:pPr>
      <w:r>
        <w:rPr>
          <w:w w:val="105"/>
        </w:rPr>
        <w:t>Освоение элективного курса «Подготовка к ЕГЭ по русскому языку¬ должно обеспечить следующие предметные результаты:</w:t>
      </w:r>
    </w:p>
    <w:p w:rsidR="00C21C9E" w:rsidRDefault="00633B51">
      <w:pPr>
        <w:pStyle w:val="a5"/>
        <w:numPr>
          <w:ilvl w:val="0"/>
          <w:numId w:val="2"/>
        </w:numPr>
        <w:tabs>
          <w:tab w:val="left" w:pos="1230"/>
        </w:tabs>
        <w:spacing w:before="256" w:line="374" w:lineRule="auto"/>
        <w:ind w:firstLine="540"/>
        <w:jc w:val="both"/>
        <w:rPr>
          <w:sz w:val="23"/>
        </w:rPr>
      </w:pPr>
      <w:proofErr w:type="spellStart"/>
      <w:proofErr w:type="gram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представлений о функциях русского языка в современном мире (государственный язык Российской Федерации, язык межнационального общения, один из мировых языков); о русском языке как духовно-нравственной и культурной ценности многонационального народа России;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 взаимосвязи языка и культуры, языка и истории, языка и личности;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 отражении в русском языке традиционных российских духовно-нравственных ценностей;</w:t>
      </w:r>
      <w:proofErr w:type="gramEnd"/>
      <w:r>
        <w:rPr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ценностного отношения к русскому языку;</w:t>
      </w:r>
    </w:p>
    <w:p w:rsidR="00C21C9E" w:rsidRDefault="00633B51">
      <w:pPr>
        <w:pStyle w:val="a5"/>
        <w:numPr>
          <w:ilvl w:val="0"/>
          <w:numId w:val="2"/>
        </w:numPr>
        <w:tabs>
          <w:tab w:val="left" w:pos="1288"/>
        </w:tabs>
        <w:spacing w:before="248" w:line="374" w:lineRule="auto"/>
        <w:ind w:right="125" w:firstLine="540"/>
        <w:jc w:val="both"/>
        <w:rPr>
          <w:sz w:val="23"/>
        </w:rPr>
      </w:pPr>
      <w:proofErr w:type="gramStart"/>
      <w:r>
        <w:rPr>
          <w:sz w:val="23"/>
        </w:rPr>
        <w:t xml:space="preserve">совершенствование умений создавать устные монологические и диалогические высказывания </w:t>
      </w:r>
      <w:r>
        <w:rPr>
          <w:w w:val="105"/>
          <w:sz w:val="23"/>
        </w:rPr>
        <w:t>различных типов и жанров; употреблять языковые средства в соответствии с речевой ситуацией (объем устных монологических высказываний - не менее 100 слов; объем диалогического высказывания - не менее 7 - 8 реплик); совершенствование умений выступать публично; представлять результаты учебно-исследовательской и проектной деятельности; использовать образовательные информационно-коммуникационные инструменты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 ресурсы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учебных </w:t>
      </w:r>
      <w:r>
        <w:rPr>
          <w:spacing w:val="-2"/>
          <w:w w:val="105"/>
          <w:sz w:val="23"/>
        </w:rPr>
        <w:t>задач;</w:t>
      </w:r>
      <w:proofErr w:type="gramEnd"/>
    </w:p>
    <w:p w:rsidR="00C21C9E" w:rsidRDefault="00C21C9E">
      <w:pPr>
        <w:spacing w:line="374" w:lineRule="auto"/>
        <w:jc w:val="both"/>
        <w:rPr>
          <w:sz w:val="23"/>
        </w:rPr>
        <w:sectPr w:rsidR="00C21C9E">
          <w:pgSz w:w="11910" w:h="16850"/>
          <w:pgMar w:top="1060" w:right="440" w:bottom="1240" w:left="360" w:header="0" w:footer="994" w:gutter="0"/>
          <w:cols w:space="720"/>
        </w:sectPr>
      </w:pPr>
    </w:p>
    <w:p w:rsidR="00C21C9E" w:rsidRDefault="00633B51">
      <w:pPr>
        <w:pStyle w:val="a5"/>
        <w:numPr>
          <w:ilvl w:val="0"/>
          <w:numId w:val="2"/>
        </w:numPr>
        <w:tabs>
          <w:tab w:val="left" w:pos="1330"/>
        </w:tabs>
        <w:spacing w:before="85" w:line="374" w:lineRule="auto"/>
        <w:ind w:firstLine="540"/>
        <w:jc w:val="both"/>
        <w:rPr>
          <w:sz w:val="23"/>
        </w:rPr>
      </w:pPr>
      <w:proofErr w:type="spellStart"/>
      <w:proofErr w:type="gramStart"/>
      <w:r>
        <w:rPr>
          <w:w w:val="105"/>
          <w:sz w:val="23"/>
        </w:rPr>
        <w:lastRenderedPageBreak/>
        <w:t>сформированность</w:t>
      </w:r>
      <w:proofErr w:type="spellEnd"/>
      <w:r>
        <w:rPr>
          <w:w w:val="105"/>
          <w:sz w:val="23"/>
        </w:rPr>
        <w:t xml:space="preserve"> знаний о признаках текста, его структуре, видах информации в тексте; совершенствование умений понимать, анализировать и комментировать основную и дополнительную, явную и скрытую (подтекстовую) информацию текстов, воспринимаемых зрительно и (или) на слух; выявлять логико-смысловые отношения между предложениями в тексте; создавать тексты разных функционально-смысловых типов; тексты научного, публицистического, официально-делового стилей разных жанров (объем сочинения - не менее 150 слов);</w:t>
      </w:r>
      <w:proofErr w:type="gramEnd"/>
    </w:p>
    <w:p w:rsidR="00C21C9E" w:rsidRDefault="00633B51">
      <w:pPr>
        <w:pStyle w:val="a5"/>
        <w:numPr>
          <w:ilvl w:val="0"/>
          <w:numId w:val="2"/>
        </w:numPr>
        <w:tabs>
          <w:tab w:val="left" w:pos="1381"/>
        </w:tabs>
        <w:spacing w:before="248" w:line="376" w:lineRule="auto"/>
        <w:ind w:right="124" w:firstLine="540"/>
        <w:jc w:val="both"/>
        <w:rPr>
          <w:sz w:val="23"/>
        </w:rPr>
      </w:pPr>
      <w:proofErr w:type="gramStart"/>
      <w:r>
        <w:rPr>
          <w:w w:val="105"/>
          <w:sz w:val="23"/>
        </w:rPr>
        <w:t xml:space="preserve">совершенствование умений использовать разные виды чтения и </w:t>
      </w:r>
      <w:proofErr w:type="spellStart"/>
      <w:r>
        <w:rPr>
          <w:w w:val="105"/>
          <w:sz w:val="23"/>
        </w:rPr>
        <w:t>аудирования</w:t>
      </w:r>
      <w:proofErr w:type="spellEnd"/>
      <w:r>
        <w:rPr>
          <w:w w:val="105"/>
          <w:sz w:val="23"/>
        </w:rPr>
        <w:t xml:space="preserve">, приемы информационно-смысловой переработки прочитанных и прослушанных текстов, включая гипертекст, графику, </w:t>
      </w:r>
      <w:proofErr w:type="spellStart"/>
      <w:r>
        <w:rPr>
          <w:w w:val="105"/>
          <w:sz w:val="23"/>
        </w:rPr>
        <w:t>инфографику</w:t>
      </w:r>
      <w:proofErr w:type="spellEnd"/>
      <w:r>
        <w:rPr>
          <w:w w:val="105"/>
          <w:sz w:val="23"/>
        </w:rPr>
        <w:t xml:space="preserve"> и другое (объем текста для чтения - 450 - 500 слов; объем прослушанного или прочитанного текста для пересказа от 250 до 300 слов); совершенствование умений создавать вторичные тексты (тезисы, аннотация, отзыв, рецензия и другое);</w:t>
      </w:r>
      <w:proofErr w:type="gramEnd"/>
    </w:p>
    <w:p w:rsidR="00C21C9E" w:rsidRDefault="00633B51">
      <w:pPr>
        <w:pStyle w:val="a5"/>
        <w:numPr>
          <w:ilvl w:val="0"/>
          <w:numId w:val="2"/>
        </w:numPr>
        <w:tabs>
          <w:tab w:val="left" w:pos="1345"/>
        </w:tabs>
        <w:spacing w:before="236" w:line="376" w:lineRule="auto"/>
        <w:ind w:right="137" w:firstLine="540"/>
        <w:jc w:val="both"/>
        <w:rPr>
          <w:sz w:val="23"/>
        </w:rPr>
      </w:pPr>
      <w:proofErr w:type="gramStart"/>
      <w:r>
        <w:rPr>
          <w:w w:val="105"/>
          <w:sz w:val="23"/>
        </w:rPr>
        <w:t xml:space="preserve">обобщение знаний о языке как системе, его основных единицах и уровнях; обогащение словарного запаса, расширение объема используемых в речи грамматических языковых средств; совершенствование умений анализировать языковые единицы разных уровней, тексты разных функционально-смысловых типов, функциональных разновидностей языка (разговорная речь, функциональные стили, язык художественной литературы), различной жанровой принадлежности; </w:t>
      </w: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представлений о формах существования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национального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русского языка;</w:t>
      </w:r>
      <w:proofErr w:type="gramEnd"/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знаний о признаках литературного языка и его роли в обществе;</w:t>
      </w:r>
    </w:p>
    <w:p w:rsidR="00C21C9E" w:rsidRDefault="00633B51">
      <w:pPr>
        <w:pStyle w:val="a5"/>
        <w:numPr>
          <w:ilvl w:val="0"/>
          <w:numId w:val="2"/>
        </w:numPr>
        <w:tabs>
          <w:tab w:val="left" w:pos="1539"/>
        </w:tabs>
        <w:spacing w:before="234" w:line="374" w:lineRule="auto"/>
        <w:ind w:right="123" w:firstLine="540"/>
        <w:jc w:val="both"/>
        <w:rPr>
          <w:sz w:val="23"/>
        </w:rPr>
      </w:pPr>
      <w:proofErr w:type="spellStart"/>
      <w:proofErr w:type="gram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представлений об аспектах культуры речи: нормативном, коммуникативном и этическом; формирование системы знаний о нормах современного русского литературного языка и их основных видах (орфоэпические, лексические, грамматические, стилистические); совершенствование умений применять знание норм современного русского литературного языка в речевой практике, корректировать устные и письменные высказывания;</w:t>
      </w:r>
      <w:proofErr w:type="gramEnd"/>
      <w:r>
        <w:rPr>
          <w:w w:val="105"/>
          <w:sz w:val="23"/>
        </w:rPr>
        <w:t xml:space="preserve"> обобщение знаний об основных правилах орфографии и пунктуации, совершенствование умений применять правила орфографии и пунктуации в практике письма; </w:t>
      </w: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умений работать со словарями и справочниками, в том числе академическими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словарями и справочниками в электронном формате;</w:t>
      </w:r>
    </w:p>
    <w:p w:rsidR="00C21C9E" w:rsidRDefault="00633B51">
      <w:pPr>
        <w:pStyle w:val="a5"/>
        <w:numPr>
          <w:ilvl w:val="0"/>
          <w:numId w:val="2"/>
        </w:numPr>
        <w:tabs>
          <w:tab w:val="left" w:pos="1467"/>
        </w:tabs>
        <w:spacing w:before="255" w:line="374" w:lineRule="auto"/>
        <w:ind w:right="122" w:firstLine="540"/>
        <w:jc w:val="both"/>
        <w:rPr>
          <w:sz w:val="23"/>
        </w:rPr>
      </w:pPr>
      <w:r>
        <w:rPr>
          <w:w w:val="105"/>
          <w:sz w:val="23"/>
        </w:rPr>
        <w:t>обобщение знаний о функциональных разновидностях языка: разговорной речи, функциональных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стилях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(научный,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официально-деловой),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языке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художественной литературы; совершенствование умений распознавать, анализировать и комментировать тексты различных функциональных разновидностей языка (разговорная речь, функциональные стили, язык художественной литературы);</w:t>
      </w:r>
    </w:p>
    <w:p w:rsidR="00C21C9E" w:rsidRDefault="00C21C9E">
      <w:pPr>
        <w:spacing w:line="374" w:lineRule="auto"/>
        <w:jc w:val="both"/>
        <w:rPr>
          <w:sz w:val="23"/>
        </w:rPr>
        <w:sectPr w:rsidR="00C21C9E">
          <w:pgSz w:w="11910" w:h="16850"/>
          <w:pgMar w:top="1060" w:right="440" w:bottom="1240" w:left="360" w:header="0" w:footer="994" w:gutter="0"/>
          <w:cols w:space="720"/>
        </w:sectPr>
      </w:pPr>
    </w:p>
    <w:p w:rsidR="00C21C9E" w:rsidRDefault="00633B51">
      <w:pPr>
        <w:pStyle w:val="a5"/>
        <w:numPr>
          <w:ilvl w:val="0"/>
          <w:numId w:val="2"/>
        </w:numPr>
        <w:tabs>
          <w:tab w:val="left" w:pos="1489"/>
        </w:tabs>
        <w:spacing w:before="85" w:line="372" w:lineRule="auto"/>
        <w:ind w:right="134" w:firstLine="540"/>
        <w:jc w:val="both"/>
        <w:rPr>
          <w:sz w:val="23"/>
        </w:rPr>
      </w:pPr>
      <w:r>
        <w:rPr>
          <w:w w:val="105"/>
          <w:sz w:val="23"/>
        </w:rPr>
        <w:lastRenderedPageBreak/>
        <w:t>обобщение знаний об изобразительно-выразительных средствах русского языка; совершенствование умений определять изобразительно-выразительные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средства языка в тексте;</w:t>
      </w:r>
    </w:p>
    <w:p w:rsidR="00C21C9E" w:rsidRDefault="00633B51">
      <w:pPr>
        <w:pStyle w:val="a5"/>
        <w:numPr>
          <w:ilvl w:val="0"/>
          <w:numId w:val="2"/>
        </w:numPr>
        <w:tabs>
          <w:tab w:val="left" w:pos="1330"/>
        </w:tabs>
        <w:spacing w:before="247" w:line="376" w:lineRule="auto"/>
        <w:ind w:right="120" w:firstLine="540"/>
        <w:jc w:val="both"/>
        <w:rPr>
          <w:sz w:val="23"/>
        </w:rPr>
      </w:pPr>
      <w:r>
        <w:rPr>
          <w:w w:val="105"/>
          <w:sz w:val="23"/>
        </w:rPr>
        <w:t xml:space="preserve">совершенствование умений использовать правила русского речевого этикета в социально- культурной, учебно-научной, официально-деловой сферах общения, в повседневном общении, </w:t>
      </w:r>
      <w:proofErr w:type="gramStart"/>
      <w:r>
        <w:rPr>
          <w:spacing w:val="-2"/>
          <w:w w:val="105"/>
          <w:sz w:val="23"/>
        </w:rPr>
        <w:t>интернет-коммуникации</w:t>
      </w:r>
      <w:proofErr w:type="gramEnd"/>
      <w:r>
        <w:rPr>
          <w:spacing w:val="-2"/>
          <w:w w:val="105"/>
          <w:sz w:val="23"/>
        </w:rPr>
        <w:t>.</w:t>
      </w:r>
    </w:p>
    <w:p w:rsidR="00C21C9E" w:rsidRDefault="00C21C9E">
      <w:pPr>
        <w:spacing w:line="376" w:lineRule="auto"/>
        <w:jc w:val="both"/>
        <w:rPr>
          <w:sz w:val="23"/>
        </w:rPr>
        <w:sectPr w:rsidR="00C21C9E">
          <w:pgSz w:w="11910" w:h="16850"/>
          <w:pgMar w:top="1060" w:right="440" w:bottom="1240" w:left="360" w:header="0" w:footer="994" w:gutter="0"/>
          <w:cols w:space="720"/>
        </w:sectPr>
      </w:pPr>
    </w:p>
    <w:p w:rsidR="00C21C9E" w:rsidRDefault="00633B51">
      <w:pPr>
        <w:spacing w:before="69"/>
        <w:ind w:left="1010"/>
        <w:rPr>
          <w:b/>
          <w:sz w:val="23"/>
        </w:rPr>
      </w:pPr>
      <w:r>
        <w:rPr>
          <w:b/>
          <w:sz w:val="23"/>
        </w:rPr>
        <w:lastRenderedPageBreak/>
        <w:t>III.</w:t>
      </w:r>
      <w:r>
        <w:rPr>
          <w:spacing w:val="32"/>
          <w:sz w:val="23"/>
        </w:rPr>
        <w:t xml:space="preserve"> </w:t>
      </w:r>
      <w:r>
        <w:rPr>
          <w:b/>
          <w:sz w:val="23"/>
        </w:rPr>
        <w:t>Тематическое</w:t>
      </w:r>
      <w:r>
        <w:rPr>
          <w:b/>
          <w:spacing w:val="39"/>
          <w:sz w:val="23"/>
        </w:rPr>
        <w:t xml:space="preserve"> </w:t>
      </w:r>
      <w:r>
        <w:rPr>
          <w:b/>
          <w:spacing w:val="-2"/>
          <w:sz w:val="23"/>
        </w:rPr>
        <w:t>планирование</w:t>
      </w:r>
    </w:p>
    <w:p w:rsidR="00C21C9E" w:rsidRDefault="00C21C9E">
      <w:pPr>
        <w:pStyle w:val="a3"/>
        <w:spacing w:before="23"/>
        <w:ind w:left="0"/>
        <w:rPr>
          <w:b/>
        </w:rPr>
      </w:pPr>
    </w:p>
    <w:p w:rsidR="00C21C9E" w:rsidRDefault="00633B51">
      <w:pPr>
        <w:ind w:left="1010"/>
        <w:rPr>
          <w:b/>
          <w:sz w:val="28"/>
        </w:rPr>
      </w:pPr>
      <w:r>
        <w:rPr>
          <w:b/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2219"/>
        <w:gridCol w:w="707"/>
        <w:gridCol w:w="583"/>
        <w:gridCol w:w="838"/>
        <w:gridCol w:w="4683"/>
        <w:gridCol w:w="4986"/>
        <w:gridCol w:w="1564"/>
      </w:tblGrid>
      <w:tr w:rsidR="00C21C9E" w:rsidTr="008F52B1">
        <w:trPr>
          <w:trHeight w:val="1380"/>
        </w:trPr>
        <w:tc>
          <w:tcPr>
            <w:tcW w:w="764" w:type="dxa"/>
          </w:tcPr>
          <w:p w:rsidR="00C21C9E" w:rsidRDefault="00633B51">
            <w:pPr>
              <w:pStyle w:val="TableParagraph"/>
              <w:spacing w:before="4" w:line="249" w:lineRule="auto"/>
              <w:ind w:left="218" w:firstLine="50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 xml:space="preserve">№ </w:t>
            </w:r>
            <w:proofErr w:type="gramStart"/>
            <w:r>
              <w:rPr>
                <w:spacing w:val="-4"/>
                <w:sz w:val="23"/>
              </w:rPr>
              <w:t>п</w:t>
            </w:r>
            <w:proofErr w:type="gramEnd"/>
            <w:r>
              <w:rPr>
                <w:spacing w:val="-4"/>
                <w:sz w:val="23"/>
              </w:rPr>
              <w:t>/п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4" w:line="252" w:lineRule="auto"/>
              <w:ind w:left="217" w:right="212" w:firstLine="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 xml:space="preserve">Разделы, темы </w:t>
            </w:r>
            <w:r>
              <w:rPr>
                <w:spacing w:val="-2"/>
                <w:w w:val="105"/>
                <w:sz w:val="23"/>
              </w:rPr>
              <w:t>учебного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занятия (урока)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4" w:line="249" w:lineRule="auto"/>
              <w:ind w:left="123" w:right="106" w:hanging="8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 xml:space="preserve">Кол </w:t>
            </w:r>
            <w:proofErr w:type="spellStart"/>
            <w:r>
              <w:rPr>
                <w:spacing w:val="-4"/>
                <w:sz w:val="23"/>
              </w:rPr>
              <w:t>ичес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23"/>
              </w:rPr>
              <w:t>тво</w:t>
            </w:r>
            <w:proofErr w:type="spellEnd"/>
            <w:r>
              <w:rPr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23"/>
              </w:rPr>
              <w:t>часо</w:t>
            </w:r>
            <w:proofErr w:type="spellEnd"/>
          </w:p>
          <w:p w:rsidR="00C21C9E" w:rsidRDefault="00633B51">
            <w:pPr>
              <w:pStyle w:val="TableParagraph"/>
              <w:spacing w:before="2" w:line="254" w:lineRule="exact"/>
              <w:ind w:lef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в</w:t>
            </w:r>
          </w:p>
        </w:tc>
        <w:tc>
          <w:tcPr>
            <w:tcW w:w="583" w:type="dxa"/>
          </w:tcPr>
          <w:p w:rsidR="00C21C9E" w:rsidRDefault="00633B51">
            <w:pPr>
              <w:pStyle w:val="TableParagraph"/>
              <w:spacing w:before="4"/>
              <w:ind w:left="209"/>
              <w:rPr>
                <w:sz w:val="23"/>
              </w:rPr>
            </w:pPr>
            <w:proofErr w:type="gramStart"/>
            <w:r>
              <w:rPr>
                <w:spacing w:val="-5"/>
                <w:w w:val="105"/>
                <w:sz w:val="23"/>
              </w:rPr>
              <w:t>КР</w:t>
            </w:r>
            <w:proofErr w:type="gramEnd"/>
          </w:p>
        </w:tc>
        <w:tc>
          <w:tcPr>
            <w:tcW w:w="838" w:type="dxa"/>
          </w:tcPr>
          <w:p w:rsidR="00C21C9E" w:rsidRPr="008F52B1" w:rsidRDefault="008F52B1">
            <w:pPr>
              <w:pStyle w:val="TableParagraph"/>
              <w:spacing w:before="4"/>
              <w:ind w:left="193"/>
              <w:rPr>
                <w:spacing w:val="-5"/>
                <w:w w:val="105"/>
              </w:rPr>
            </w:pPr>
            <w:r w:rsidRPr="008F52B1">
              <w:rPr>
                <w:spacing w:val="-5"/>
                <w:w w:val="105"/>
              </w:rPr>
              <w:t>Дата</w:t>
            </w:r>
          </w:p>
          <w:p w:rsidR="008F52B1" w:rsidRDefault="008F52B1" w:rsidP="008F52B1">
            <w:pPr>
              <w:pStyle w:val="TableParagraph"/>
              <w:spacing w:before="4"/>
              <w:ind w:left="193"/>
              <w:rPr>
                <w:sz w:val="23"/>
              </w:rPr>
            </w:pPr>
            <w:r w:rsidRPr="008F52B1">
              <w:rPr>
                <w:spacing w:val="-5"/>
                <w:w w:val="105"/>
              </w:rPr>
              <w:t>пров</w:t>
            </w:r>
            <w:r>
              <w:rPr>
                <w:spacing w:val="-5"/>
                <w:w w:val="105"/>
              </w:rPr>
              <w:t>е</w:t>
            </w:r>
            <w:r w:rsidRPr="008F52B1">
              <w:rPr>
                <w:spacing w:val="-5"/>
                <w:w w:val="105"/>
              </w:rPr>
              <w:t>дения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spacing w:before="4"/>
              <w:ind w:left="1014"/>
              <w:rPr>
                <w:sz w:val="23"/>
              </w:rPr>
            </w:pPr>
            <w:r>
              <w:rPr>
                <w:sz w:val="23"/>
              </w:rPr>
              <w:t>Программное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содержание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spacing w:before="4"/>
              <w:ind w:left="227"/>
              <w:rPr>
                <w:sz w:val="23"/>
              </w:rPr>
            </w:pPr>
            <w:r>
              <w:rPr>
                <w:sz w:val="23"/>
              </w:rPr>
              <w:t>Основные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37"/>
                <w:sz w:val="23"/>
              </w:rPr>
              <w:t xml:space="preserve"> </w:t>
            </w:r>
            <w:proofErr w:type="gramStart"/>
            <w:r>
              <w:rPr>
                <w:spacing w:val="-2"/>
                <w:sz w:val="23"/>
              </w:rPr>
              <w:t>обучающихся</w:t>
            </w:r>
            <w:proofErr w:type="gramEnd"/>
          </w:p>
        </w:tc>
        <w:tc>
          <w:tcPr>
            <w:tcW w:w="1564" w:type="dxa"/>
          </w:tcPr>
          <w:p w:rsidR="00C21C9E" w:rsidRDefault="00633B51">
            <w:pPr>
              <w:pStyle w:val="TableParagraph"/>
              <w:spacing w:before="4" w:line="249" w:lineRule="auto"/>
              <w:ind w:left="140" w:right="134" w:firstLine="3"/>
              <w:jc w:val="center"/>
              <w:rPr>
                <w:sz w:val="23"/>
              </w:rPr>
            </w:pPr>
            <w:proofErr w:type="spellStart"/>
            <w:proofErr w:type="gramStart"/>
            <w:r>
              <w:rPr>
                <w:spacing w:val="-2"/>
                <w:sz w:val="23"/>
              </w:rPr>
              <w:t>Электронны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е</w:t>
            </w:r>
            <w:proofErr w:type="gramEnd"/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 xml:space="preserve">(цифровые </w:t>
            </w:r>
            <w:proofErr w:type="spellStart"/>
            <w:r>
              <w:rPr>
                <w:spacing w:val="-2"/>
                <w:w w:val="105"/>
                <w:sz w:val="23"/>
              </w:rPr>
              <w:t>образовател</w:t>
            </w:r>
            <w:proofErr w:type="spellEnd"/>
            <w:r>
              <w:rPr>
                <w:spacing w:val="-2"/>
                <w:w w:val="105"/>
                <w:sz w:val="23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23"/>
              </w:rPr>
              <w:t>ьные</w:t>
            </w:r>
            <w:proofErr w:type="spellEnd"/>
          </w:p>
          <w:p w:rsidR="00C21C9E" w:rsidRDefault="00633B51">
            <w:pPr>
              <w:pStyle w:val="TableParagraph"/>
              <w:spacing w:before="2" w:line="254" w:lineRule="exact"/>
              <w:ind w:left="7"/>
              <w:jc w:val="center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ресурсы)</w:t>
            </w:r>
          </w:p>
        </w:tc>
      </w:tr>
      <w:tr w:rsidR="00C21C9E">
        <w:trPr>
          <w:trHeight w:val="270"/>
        </w:trPr>
        <w:tc>
          <w:tcPr>
            <w:tcW w:w="16344" w:type="dxa"/>
            <w:gridSpan w:val="8"/>
          </w:tcPr>
          <w:p w:rsidR="00C21C9E" w:rsidRDefault="00633B51">
            <w:pPr>
              <w:pStyle w:val="TableParagraph"/>
              <w:spacing w:before="4" w:line="246" w:lineRule="exact"/>
              <w:ind w:left="110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Введение</w:t>
            </w:r>
          </w:p>
        </w:tc>
      </w:tr>
      <w:tr w:rsidR="00C21C9E" w:rsidTr="008F52B1">
        <w:trPr>
          <w:trHeight w:val="1380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4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4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 xml:space="preserve">Знакомство с </w:t>
            </w:r>
            <w:r>
              <w:rPr>
                <w:spacing w:val="-2"/>
                <w:w w:val="105"/>
                <w:sz w:val="23"/>
              </w:rPr>
              <w:t>демоверсией, кодификатором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и спецификацией</w:t>
            </w:r>
          </w:p>
          <w:p w:rsidR="00C21C9E" w:rsidRDefault="00633B51">
            <w:pPr>
              <w:pStyle w:val="TableParagraph"/>
              <w:spacing w:before="9" w:line="246" w:lineRule="exact"/>
              <w:ind w:left="109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ЕГЭ.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4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583" w:type="dxa"/>
          </w:tcPr>
          <w:p w:rsidR="00C21C9E" w:rsidRDefault="00633B51">
            <w:pPr>
              <w:pStyle w:val="TableParagraph"/>
              <w:spacing w:before="4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838" w:type="dxa"/>
          </w:tcPr>
          <w:p w:rsidR="00C21C9E" w:rsidRDefault="008F52B1">
            <w:pPr>
              <w:pStyle w:val="TableParagraph"/>
              <w:spacing w:before="4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03.09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2689"/>
                <w:tab w:val="left" w:pos="3560"/>
              </w:tabs>
              <w:spacing w:before="4" w:line="252" w:lineRule="auto"/>
              <w:ind w:left="113" w:right="91" w:firstLine="569"/>
              <w:jc w:val="both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Содержание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структура </w:t>
            </w:r>
            <w:r>
              <w:rPr>
                <w:w w:val="105"/>
                <w:sz w:val="23"/>
              </w:rPr>
              <w:t>экзаменационной работы в форме ЕГЭ. Критерии оценки.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tabs>
                <w:tab w:val="left" w:pos="2306"/>
                <w:tab w:val="left" w:pos="4744"/>
              </w:tabs>
              <w:spacing w:before="4" w:line="249" w:lineRule="auto"/>
              <w:ind w:left="105" w:right="9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Объясняют цель и задачи элективного курса</w:t>
            </w:r>
            <w:proofErr w:type="gramStart"/>
            <w:r>
              <w:rPr>
                <w:w w:val="105"/>
                <w:sz w:val="23"/>
              </w:rPr>
              <w:t>.</w:t>
            </w:r>
            <w:proofErr w:type="gramEnd"/>
            <w:r>
              <w:rPr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е</w:t>
            </w:r>
            <w:proofErr w:type="gramEnd"/>
            <w:r>
              <w:rPr>
                <w:w w:val="105"/>
                <w:sz w:val="23"/>
              </w:rPr>
              <w:t xml:space="preserve">го ключевые понятия. Знакомятся с </w:t>
            </w:r>
            <w:r>
              <w:rPr>
                <w:spacing w:val="-2"/>
                <w:w w:val="105"/>
                <w:sz w:val="23"/>
              </w:rPr>
              <w:t>демоверсией,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кодификатором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 xml:space="preserve">и </w:t>
            </w:r>
            <w:r>
              <w:rPr>
                <w:w w:val="105"/>
                <w:sz w:val="23"/>
              </w:rPr>
              <w:t>спецификацией ЕГЭ по русскому языку.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before="4" w:line="249" w:lineRule="auto"/>
              <w:ind w:left="111" w:right="112"/>
              <w:rPr>
                <w:sz w:val="23"/>
                <w:lang w:val="en-US"/>
              </w:rPr>
            </w:pPr>
            <w:hyperlink r:id="rId10">
              <w:r w:rsidR="00633B51" w:rsidRPr="00EF790D">
                <w:rPr>
                  <w:color w:val="0000FF"/>
                  <w:spacing w:val="-2"/>
                  <w:sz w:val="23"/>
                  <w:u w:val="single" w:color="0000FF"/>
                  <w:lang w:val="en-US"/>
                </w:rPr>
                <w:t>http://fipi.ru/e</w:t>
              </w:r>
            </w:hyperlink>
            <w:r w:rsidR="00633B51" w:rsidRPr="00EF790D">
              <w:rPr>
                <w:color w:val="0000FF"/>
                <w:spacing w:val="-2"/>
                <w:sz w:val="23"/>
                <w:lang w:val="en-US"/>
              </w:rPr>
              <w:t xml:space="preserve"> </w:t>
            </w:r>
            <w:hyperlink r:id="rId11">
              <w:proofErr w:type="spellStart"/>
              <w:r w:rsidR="00633B51" w:rsidRPr="00EF790D">
                <w:rPr>
                  <w:color w:val="0000FF"/>
                  <w:spacing w:val="-2"/>
                  <w:w w:val="105"/>
                  <w:sz w:val="23"/>
                  <w:u w:val="single" w:color="0000FF"/>
                  <w:lang w:val="en-US"/>
                </w:rPr>
                <w:t>ge-i-gve</w:t>
              </w:r>
              <w:proofErr w:type="spellEnd"/>
              <w:r w:rsidR="00633B51" w:rsidRPr="00EF790D">
                <w:rPr>
                  <w:color w:val="0000FF"/>
                  <w:spacing w:val="-2"/>
                  <w:w w:val="105"/>
                  <w:sz w:val="23"/>
                  <w:u w:val="single" w:color="0000FF"/>
                  <w:lang w:val="en-US"/>
                </w:rPr>
                <w:t>-</w:t>
              </w:r>
            </w:hyperlink>
            <w:r w:rsidR="00633B51" w:rsidRPr="00EF790D">
              <w:rPr>
                <w:color w:val="0000FF"/>
                <w:spacing w:val="-2"/>
                <w:w w:val="105"/>
                <w:sz w:val="23"/>
                <w:lang w:val="en-US"/>
              </w:rPr>
              <w:t xml:space="preserve"> </w:t>
            </w:r>
            <w:hyperlink r:id="rId12">
              <w:r w:rsidR="00633B51" w:rsidRPr="00EF790D">
                <w:rPr>
                  <w:color w:val="0000FF"/>
                  <w:spacing w:val="-2"/>
                  <w:w w:val="105"/>
                  <w:sz w:val="23"/>
                  <w:u w:val="single" w:color="0000FF"/>
                  <w:lang w:val="en-US"/>
                </w:rPr>
                <w:t>11/</w:t>
              </w:r>
              <w:proofErr w:type="spellStart"/>
              <w:r w:rsidR="00633B51" w:rsidRPr="00EF790D">
                <w:rPr>
                  <w:color w:val="0000FF"/>
                  <w:spacing w:val="-2"/>
                  <w:w w:val="105"/>
                  <w:sz w:val="23"/>
                  <w:u w:val="single" w:color="0000FF"/>
                  <w:lang w:val="en-US"/>
                </w:rPr>
                <w:t>normativn</w:t>
              </w:r>
              <w:proofErr w:type="spellEnd"/>
            </w:hyperlink>
            <w:r w:rsidR="00633B51" w:rsidRPr="00EF790D">
              <w:rPr>
                <w:color w:val="0000FF"/>
                <w:spacing w:val="-2"/>
                <w:w w:val="105"/>
                <w:sz w:val="23"/>
                <w:lang w:val="en-US"/>
              </w:rPr>
              <w:t xml:space="preserve"> </w:t>
            </w:r>
            <w:hyperlink r:id="rId13">
              <w:r w:rsidR="00633B51" w:rsidRPr="00EF790D">
                <w:rPr>
                  <w:color w:val="0000FF"/>
                  <w:spacing w:val="-2"/>
                  <w:w w:val="105"/>
                  <w:sz w:val="23"/>
                  <w:u w:val="single" w:color="0000FF"/>
                  <w:lang w:val="en-US"/>
                </w:rPr>
                <w:t>o-</w:t>
              </w:r>
              <w:proofErr w:type="spellStart"/>
              <w:r w:rsidR="00633B51" w:rsidRPr="00EF790D">
                <w:rPr>
                  <w:color w:val="0000FF"/>
                  <w:spacing w:val="-2"/>
                  <w:w w:val="105"/>
                  <w:sz w:val="23"/>
                  <w:u w:val="single" w:color="0000FF"/>
                  <w:lang w:val="en-US"/>
                </w:rPr>
                <w:t>pravovye</w:t>
              </w:r>
              <w:proofErr w:type="spellEnd"/>
              <w:r w:rsidR="00633B51" w:rsidRPr="00EF790D">
                <w:rPr>
                  <w:color w:val="0000FF"/>
                  <w:spacing w:val="-2"/>
                  <w:w w:val="105"/>
                  <w:sz w:val="23"/>
                  <w:u w:val="single" w:color="0000FF"/>
                  <w:lang w:val="en-US"/>
                </w:rPr>
                <w:t>-</w:t>
              </w:r>
            </w:hyperlink>
          </w:p>
          <w:p w:rsidR="00C21C9E" w:rsidRDefault="008F52B1">
            <w:pPr>
              <w:pStyle w:val="TableParagraph"/>
              <w:spacing w:before="9" w:line="246" w:lineRule="exact"/>
              <w:ind w:left="111"/>
              <w:rPr>
                <w:sz w:val="23"/>
              </w:rPr>
            </w:pPr>
            <w:hyperlink r:id="rId14">
              <w:proofErr w:type="spellStart"/>
              <w:r w:rsidR="00633B51">
                <w:rPr>
                  <w:color w:val="0000FF"/>
                  <w:spacing w:val="-2"/>
                  <w:w w:val="105"/>
                  <w:sz w:val="23"/>
                  <w:u w:val="single" w:color="0000FF"/>
                </w:rPr>
                <w:t>dokumenty</w:t>
              </w:r>
              <w:proofErr w:type="spellEnd"/>
            </w:hyperlink>
          </w:p>
        </w:tc>
      </w:tr>
      <w:tr w:rsidR="00C21C9E">
        <w:trPr>
          <w:trHeight w:val="277"/>
        </w:trPr>
        <w:tc>
          <w:tcPr>
            <w:tcW w:w="16344" w:type="dxa"/>
            <w:gridSpan w:val="8"/>
          </w:tcPr>
          <w:p w:rsidR="00C21C9E" w:rsidRDefault="00633B51">
            <w:pPr>
              <w:pStyle w:val="TableParagraph"/>
              <w:spacing w:before="4" w:line="254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Подготовка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к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заданиям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базового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повышенного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уровней</w:t>
            </w:r>
          </w:p>
        </w:tc>
      </w:tr>
      <w:tr w:rsidR="00C21C9E" w:rsidRPr="00EF790D" w:rsidTr="008F52B1">
        <w:trPr>
          <w:trHeight w:val="5465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5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5" w:line="252" w:lineRule="auto"/>
              <w:ind w:left="109" w:right="41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Орфоэпия. </w:t>
            </w:r>
            <w:r>
              <w:rPr>
                <w:spacing w:val="-2"/>
                <w:sz w:val="23"/>
              </w:rPr>
              <w:t xml:space="preserve">Орфоэпические </w:t>
            </w:r>
            <w:r>
              <w:rPr>
                <w:spacing w:val="-2"/>
                <w:w w:val="105"/>
                <w:sz w:val="23"/>
              </w:rPr>
              <w:t>нормы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5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583" w:type="dxa"/>
          </w:tcPr>
          <w:p w:rsidR="00C21C9E" w:rsidRDefault="00633B51">
            <w:pPr>
              <w:pStyle w:val="TableParagraph"/>
              <w:spacing w:before="5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838" w:type="dxa"/>
          </w:tcPr>
          <w:p w:rsidR="00C21C9E" w:rsidRDefault="008F52B1">
            <w:pPr>
              <w:pStyle w:val="TableParagraph"/>
              <w:spacing w:before="5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10.09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2539"/>
                <w:tab w:val="left" w:pos="3525"/>
              </w:tabs>
              <w:spacing w:before="5" w:line="252" w:lineRule="auto"/>
              <w:ind w:left="113" w:right="101" w:firstLine="569"/>
              <w:jc w:val="both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Фонетика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орфоэпия. </w:t>
            </w:r>
            <w:r>
              <w:rPr>
                <w:w w:val="105"/>
                <w:sz w:val="23"/>
              </w:rPr>
              <w:t>Орфоэпические нормы. Выразительные средства русской фонетики.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spacing w:before="5" w:line="249" w:lineRule="auto"/>
              <w:ind w:left="105" w:right="9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Знакомятся с </w:t>
            </w:r>
            <w:proofErr w:type="spellStart"/>
            <w:r>
              <w:rPr>
                <w:w w:val="105"/>
                <w:sz w:val="23"/>
              </w:rPr>
              <w:t>офоэпическим</w:t>
            </w:r>
            <w:proofErr w:type="spellEnd"/>
            <w:r>
              <w:rPr>
                <w:w w:val="105"/>
                <w:sz w:val="23"/>
              </w:rPr>
              <w:t xml:space="preserve"> словарем на сайте ФИПИ. Выполняют практические задания по орфоэпии с использованием открытого банка заданий ФИПИ. Проводят </w:t>
            </w:r>
            <w:r>
              <w:rPr>
                <w:spacing w:val="-2"/>
                <w:w w:val="105"/>
                <w:sz w:val="23"/>
              </w:rPr>
              <w:t>самопроверку.</w:t>
            </w:r>
          </w:p>
        </w:tc>
        <w:tc>
          <w:tcPr>
            <w:tcW w:w="1564" w:type="dxa"/>
          </w:tcPr>
          <w:p w:rsidR="00C21C9E" w:rsidRPr="00EF790D" w:rsidRDefault="00C21C9E">
            <w:pPr>
              <w:pStyle w:val="TableParagraph"/>
              <w:spacing w:before="14"/>
              <w:rPr>
                <w:b/>
                <w:sz w:val="23"/>
                <w:lang w:val="en-US"/>
              </w:rPr>
            </w:pPr>
          </w:p>
          <w:p w:rsidR="00C21C9E" w:rsidRPr="00EF790D" w:rsidRDefault="008F52B1">
            <w:pPr>
              <w:pStyle w:val="TableParagraph"/>
              <w:spacing w:before="0" w:line="252" w:lineRule="auto"/>
              <w:ind w:left="111" w:right="102"/>
              <w:rPr>
                <w:sz w:val="23"/>
                <w:lang w:val="en-US"/>
              </w:rPr>
            </w:pPr>
            <w:hyperlink r:id="rId15"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http://fipi.ru/e</w:t>
              </w:r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proofErr w:type="spellStart"/>
            <w:r w:rsidR="00633B51" w:rsidRPr="00EF790D">
              <w:rPr>
                <w:color w:val="0462C1"/>
                <w:spacing w:val="-2"/>
                <w:w w:val="105"/>
                <w:sz w:val="23"/>
                <w:u w:val="single" w:color="0462C1"/>
                <w:lang w:val="en-US"/>
              </w:rPr>
              <w:t>ge-i-gve</w:t>
            </w:r>
            <w:proofErr w:type="spellEnd"/>
            <w:r w:rsidR="00633B51" w:rsidRPr="00EF790D">
              <w:rPr>
                <w:color w:val="0462C1"/>
                <w:spacing w:val="-2"/>
                <w:w w:val="105"/>
                <w:sz w:val="23"/>
                <w:u w:val="single" w:color="0462C1"/>
                <w:lang w:val="en-US"/>
              </w:rPr>
              <w:t>-</w:t>
            </w:r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r w:rsidR="00633B51" w:rsidRPr="00EF790D">
              <w:rPr>
                <w:color w:val="0462C1"/>
                <w:spacing w:val="-2"/>
                <w:w w:val="105"/>
                <w:sz w:val="23"/>
                <w:u w:val="single" w:color="0462C1"/>
                <w:lang w:val="en-US"/>
              </w:rPr>
              <w:t>11/</w:t>
            </w:r>
            <w:proofErr w:type="spellStart"/>
            <w:r w:rsidR="00633B51" w:rsidRPr="00EF790D">
              <w:rPr>
                <w:color w:val="0462C1"/>
                <w:spacing w:val="-2"/>
                <w:w w:val="105"/>
                <w:sz w:val="23"/>
                <w:u w:val="single" w:color="0462C1"/>
                <w:lang w:val="en-US"/>
              </w:rPr>
              <w:t>normativn</w:t>
            </w:r>
            <w:proofErr w:type="spellEnd"/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r w:rsidR="00633B51" w:rsidRPr="00EF790D">
              <w:rPr>
                <w:color w:val="0462C1"/>
                <w:spacing w:val="-2"/>
                <w:w w:val="105"/>
                <w:sz w:val="23"/>
                <w:u w:val="single" w:color="0462C1"/>
                <w:lang w:val="en-US"/>
              </w:rPr>
              <w:t>o-</w:t>
            </w:r>
            <w:proofErr w:type="spellStart"/>
            <w:r w:rsidR="00633B51" w:rsidRPr="00EF790D">
              <w:rPr>
                <w:color w:val="0462C1"/>
                <w:spacing w:val="-2"/>
                <w:w w:val="105"/>
                <w:sz w:val="23"/>
                <w:u w:val="single" w:color="0462C1"/>
                <w:lang w:val="en-US"/>
              </w:rPr>
              <w:t>pravovye</w:t>
            </w:r>
            <w:proofErr w:type="spellEnd"/>
            <w:r w:rsidR="00633B51" w:rsidRPr="00EF790D">
              <w:rPr>
                <w:color w:val="0462C1"/>
                <w:spacing w:val="-2"/>
                <w:w w:val="105"/>
                <w:sz w:val="23"/>
                <w:u w:val="single" w:color="0462C1"/>
                <w:lang w:val="en-US"/>
              </w:rPr>
              <w:t>-</w:t>
            </w:r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proofErr w:type="spellStart"/>
            <w:r w:rsidR="00633B51" w:rsidRPr="00EF790D">
              <w:rPr>
                <w:color w:val="0462C1"/>
                <w:spacing w:val="-2"/>
                <w:sz w:val="23"/>
                <w:u w:val="single" w:color="0462C1"/>
                <w:lang w:val="en-US"/>
              </w:rPr>
              <w:t>dokumentyhtt</w:t>
            </w:r>
            <w:proofErr w:type="spellEnd"/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r w:rsidR="00633B51" w:rsidRPr="00EF790D">
              <w:rPr>
                <w:color w:val="0462C1"/>
                <w:spacing w:val="-2"/>
                <w:sz w:val="23"/>
                <w:u w:val="single" w:color="0462C1"/>
                <w:lang w:val="en-US"/>
              </w:rPr>
              <w:t>ps://4ege.ru/tr</w:t>
            </w:r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proofErr w:type="spellStart"/>
            <w:r w:rsidR="00633B51" w:rsidRPr="00EF790D">
              <w:rPr>
                <w:color w:val="0462C1"/>
                <w:spacing w:val="-2"/>
                <w:w w:val="105"/>
                <w:sz w:val="23"/>
                <w:u w:val="single" w:color="0462C1"/>
                <w:lang w:val="en-US"/>
              </w:rPr>
              <w:t>ening</w:t>
            </w:r>
            <w:proofErr w:type="spellEnd"/>
            <w:r w:rsidR="00633B51" w:rsidRPr="00EF790D">
              <w:rPr>
                <w:color w:val="0462C1"/>
                <w:spacing w:val="-2"/>
                <w:w w:val="105"/>
                <w:sz w:val="23"/>
                <w:u w:val="single" w:color="0462C1"/>
                <w:lang w:val="en-US"/>
              </w:rPr>
              <w:t>-</w:t>
            </w:r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proofErr w:type="spellStart"/>
            <w:r w:rsidR="00633B51" w:rsidRPr="00EF790D">
              <w:rPr>
                <w:color w:val="0462C1"/>
                <w:spacing w:val="-2"/>
                <w:w w:val="105"/>
                <w:sz w:val="23"/>
                <w:u w:val="single" w:color="0462C1"/>
                <w:lang w:val="en-US"/>
              </w:rPr>
              <w:t>russkiy</w:t>
            </w:r>
            <w:proofErr w:type="spellEnd"/>
            <w:r w:rsidR="00633B51" w:rsidRPr="00EF790D">
              <w:rPr>
                <w:color w:val="0462C1"/>
                <w:spacing w:val="-2"/>
                <w:w w:val="105"/>
                <w:sz w:val="23"/>
                <w:u w:val="single" w:color="0462C1"/>
                <w:lang w:val="en-US"/>
              </w:rPr>
              <w:t>/6605</w:t>
            </w:r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r w:rsidR="00633B51" w:rsidRPr="00EF790D">
              <w:rPr>
                <w:color w:val="0462C1"/>
                <w:spacing w:val="-6"/>
                <w:w w:val="105"/>
                <w:sz w:val="23"/>
                <w:u w:val="single" w:color="0462C1"/>
                <w:lang w:val="en-US"/>
              </w:rPr>
              <w:t>8-</w:t>
            </w:r>
          </w:p>
        </w:tc>
      </w:tr>
    </w:tbl>
    <w:p w:rsidR="00C21C9E" w:rsidRPr="00EF790D" w:rsidRDefault="00C21C9E">
      <w:pPr>
        <w:spacing w:line="252" w:lineRule="auto"/>
        <w:rPr>
          <w:sz w:val="23"/>
          <w:lang w:val="en-US"/>
        </w:rPr>
        <w:sectPr w:rsidR="00C21C9E" w:rsidRPr="00EF790D">
          <w:footerReference w:type="default" r:id="rId16"/>
          <w:pgSz w:w="16850" w:h="11910" w:orient="landscape"/>
          <w:pgMar w:top="780" w:right="140" w:bottom="1220" w:left="120" w:header="0" w:footer="1035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2219"/>
        <w:gridCol w:w="707"/>
        <w:gridCol w:w="714"/>
        <w:gridCol w:w="707"/>
        <w:gridCol w:w="4683"/>
        <w:gridCol w:w="4986"/>
        <w:gridCol w:w="1564"/>
      </w:tblGrid>
      <w:tr w:rsidR="00C21C9E">
        <w:trPr>
          <w:trHeight w:val="1935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lastRenderedPageBreak/>
              <w:t>3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14" w:line="249" w:lineRule="auto"/>
              <w:ind w:left="109" w:right="58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Лексика. Лексические </w:t>
            </w:r>
            <w:r>
              <w:rPr>
                <w:w w:val="105"/>
                <w:sz w:val="23"/>
              </w:rPr>
              <w:t>нормы.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</w:t>
            </w:r>
            <w:proofErr w:type="gramStart"/>
            <w:r>
              <w:rPr>
                <w:w w:val="105"/>
                <w:sz w:val="23"/>
              </w:rPr>
              <w:t>а-</w:t>
            </w:r>
            <w:proofErr w:type="gramEnd"/>
            <w:r>
              <w:rPr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паронимы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14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spacing w:before="14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spacing w:before="14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17.09</w:t>
            </w:r>
          </w:p>
        </w:tc>
        <w:tc>
          <w:tcPr>
            <w:tcW w:w="4683" w:type="dxa"/>
          </w:tcPr>
          <w:p w:rsidR="00C21C9E" w:rsidRDefault="00C21C9E">
            <w:pPr>
              <w:pStyle w:val="TableParagraph"/>
              <w:spacing w:before="24"/>
              <w:rPr>
                <w:b/>
                <w:sz w:val="23"/>
              </w:rPr>
            </w:pPr>
          </w:p>
          <w:p w:rsidR="00C21C9E" w:rsidRDefault="00633B51">
            <w:pPr>
              <w:pStyle w:val="TableParagraph"/>
              <w:spacing w:before="0"/>
              <w:ind w:left="819"/>
              <w:rPr>
                <w:sz w:val="23"/>
              </w:rPr>
            </w:pPr>
            <w:r>
              <w:rPr>
                <w:w w:val="105"/>
                <w:sz w:val="23"/>
              </w:rPr>
              <w:t>Лексика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фразеология.</w:t>
            </w:r>
          </w:p>
          <w:p w:rsidR="00C21C9E" w:rsidRDefault="00633B51">
            <w:pPr>
              <w:pStyle w:val="TableParagraph"/>
              <w:spacing w:before="9" w:line="254" w:lineRule="auto"/>
              <w:ind w:left="113"/>
              <w:rPr>
                <w:sz w:val="23"/>
              </w:rPr>
            </w:pPr>
            <w:r>
              <w:rPr>
                <w:sz w:val="23"/>
              </w:rPr>
              <w:t xml:space="preserve">Лексическое значение слова. Омонимы. </w:t>
            </w:r>
            <w:r>
              <w:rPr>
                <w:spacing w:val="-2"/>
                <w:w w:val="105"/>
                <w:sz w:val="23"/>
              </w:rPr>
              <w:t>Паронимы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tabs>
                <w:tab w:val="left" w:pos="3615"/>
              </w:tabs>
              <w:spacing w:before="14" w:line="249" w:lineRule="auto"/>
              <w:ind w:left="105" w:right="98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Знакомятся со словарем паронимов на сайте ФИПИ. Отрабатывают практические умения по применению </w:t>
            </w:r>
            <w:proofErr w:type="gramStart"/>
            <w:r>
              <w:rPr>
                <w:w w:val="105"/>
                <w:sz w:val="23"/>
              </w:rPr>
              <w:t>паронимов</w:t>
            </w:r>
            <w:proofErr w:type="gramEnd"/>
            <w:r>
              <w:rPr>
                <w:w w:val="105"/>
                <w:sz w:val="23"/>
              </w:rPr>
              <w:t xml:space="preserve"> как в устной, так и письменной речи. Работа с </w:t>
            </w:r>
            <w:r>
              <w:rPr>
                <w:spacing w:val="-2"/>
                <w:w w:val="105"/>
                <w:sz w:val="23"/>
              </w:rPr>
              <w:t>демонстрационными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вариантами. </w:t>
            </w:r>
            <w:r>
              <w:rPr>
                <w:w w:val="105"/>
                <w:sz w:val="23"/>
              </w:rPr>
              <w:t>Выполнение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заданий,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аналогичных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заданиям</w:t>
            </w:r>
          </w:p>
          <w:p w:rsidR="00C21C9E" w:rsidRDefault="00633B51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3,22</w:t>
            </w:r>
          </w:p>
        </w:tc>
        <w:tc>
          <w:tcPr>
            <w:tcW w:w="1564" w:type="dxa"/>
          </w:tcPr>
          <w:p w:rsidR="00C21C9E" w:rsidRDefault="008F52B1">
            <w:pPr>
              <w:pStyle w:val="TableParagraph"/>
              <w:spacing w:before="3"/>
              <w:ind w:left="111"/>
              <w:rPr>
                <w:sz w:val="28"/>
              </w:rPr>
            </w:pPr>
            <w:hyperlink r:id="rId17">
              <w:r w:rsidR="00633B51">
                <w:rPr>
                  <w:color w:val="0462C1"/>
                  <w:spacing w:val="-2"/>
                  <w:sz w:val="28"/>
                  <w:u w:val="single" w:color="0462C1"/>
                </w:rPr>
                <w:t>http://www</w:t>
              </w:r>
            </w:hyperlink>
          </w:p>
          <w:p w:rsidR="00C21C9E" w:rsidRDefault="008F52B1">
            <w:pPr>
              <w:pStyle w:val="TableParagraph"/>
              <w:spacing w:before="3"/>
              <w:ind w:left="111"/>
              <w:rPr>
                <w:sz w:val="28"/>
              </w:rPr>
            </w:pPr>
            <w:hyperlink r:id="rId18">
              <w:r w:rsidR="00633B51">
                <w:rPr>
                  <w:color w:val="0462C1"/>
                  <w:spacing w:val="-2"/>
                  <w:sz w:val="28"/>
                  <w:u w:val="single" w:color="0462C1"/>
                </w:rPr>
                <w:t>.fipi.ru</w:t>
              </w:r>
            </w:hyperlink>
          </w:p>
        </w:tc>
      </w:tr>
      <w:tr w:rsidR="00C21C9E" w:rsidRPr="00EF790D">
        <w:trPr>
          <w:trHeight w:val="3699"/>
        </w:trPr>
        <w:tc>
          <w:tcPr>
            <w:tcW w:w="764" w:type="dxa"/>
          </w:tcPr>
          <w:p w:rsidR="00C21C9E" w:rsidRDefault="00EF790D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4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Лексические </w:t>
            </w:r>
            <w:r>
              <w:rPr>
                <w:spacing w:val="-2"/>
                <w:sz w:val="23"/>
              </w:rPr>
              <w:t xml:space="preserve">выразительные </w:t>
            </w:r>
            <w:r>
              <w:rPr>
                <w:spacing w:val="-2"/>
                <w:w w:val="105"/>
                <w:sz w:val="23"/>
              </w:rPr>
              <w:t>средства.</w:t>
            </w:r>
          </w:p>
          <w:p w:rsidR="00C21C9E" w:rsidRDefault="00633B51">
            <w:pPr>
              <w:pStyle w:val="TableParagraph"/>
              <w:spacing w:before="0" w:line="252" w:lineRule="auto"/>
              <w:ind w:left="109" w:right="58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Синонимы, антонимы. </w:t>
            </w:r>
            <w:r>
              <w:rPr>
                <w:spacing w:val="-2"/>
                <w:sz w:val="23"/>
              </w:rPr>
              <w:t xml:space="preserve">Стилистически </w:t>
            </w:r>
            <w:r>
              <w:rPr>
                <w:spacing w:val="-2"/>
                <w:w w:val="105"/>
                <w:sz w:val="23"/>
              </w:rPr>
              <w:t>окрашенная лексика.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24.09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ind w:left="819"/>
              <w:rPr>
                <w:sz w:val="23"/>
              </w:rPr>
            </w:pPr>
            <w:r>
              <w:rPr>
                <w:sz w:val="23"/>
              </w:rPr>
              <w:t>Лексические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нормы.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Синонимы.</w:t>
            </w:r>
          </w:p>
          <w:p w:rsidR="00C21C9E" w:rsidRDefault="00633B51">
            <w:pPr>
              <w:pStyle w:val="TableParagraph"/>
              <w:spacing w:before="16" w:line="249" w:lineRule="auto"/>
              <w:ind w:left="113"/>
              <w:rPr>
                <w:sz w:val="23"/>
              </w:rPr>
            </w:pPr>
            <w:r>
              <w:rPr>
                <w:sz w:val="23"/>
              </w:rPr>
              <w:t xml:space="preserve">Антонимы. Контекстуальные синонимы и </w:t>
            </w:r>
            <w:r>
              <w:rPr>
                <w:spacing w:val="-2"/>
                <w:w w:val="105"/>
                <w:sz w:val="23"/>
              </w:rPr>
              <w:t>антонимы.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tabs>
                <w:tab w:val="left" w:pos="1781"/>
                <w:tab w:val="left" w:pos="3341"/>
                <w:tab w:val="left" w:pos="4061"/>
              </w:tabs>
              <w:spacing w:line="254" w:lineRule="auto"/>
              <w:ind w:left="105" w:right="9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Выполняют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практикум</w:t>
            </w:r>
            <w:r>
              <w:rPr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по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анализу </w:t>
            </w:r>
            <w:r>
              <w:rPr>
                <w:w w:val="105"/>
                <w:sz w:val="23"/>
              </w:rPr>
              <w:t>фрагментов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словарных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статей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примеры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proofErr w:type="gramStart"/>
            <w:r>
              <w:rPr>
                <w:spacing w:val="-5"/>
                <w:w w:val="105"/>
                <w:sz w:val="23"/>
              </w:rPr>
              <w:t>из</w:t>
            </w:r>
            <w:proofErr w:type="gramEnd"/>
          </w:p>
          <w:p w:rsidR="00C21C9E" w:rsidRDefault="00633B51">
            <w:pPr>
              <w:pStyle w:val="TableParagraph"/>
              <w:spacing w:before="0" w:line="247" w:lineRule="auto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«Словаря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русского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четырёх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томах¬ АН СССР, М., «Русский язык¬, 1987.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ind w:left="111"/>
              <w:rPr>
                <w:sz w:val="23"/>
                <w:lang w:val="en-US"/>
              </w:rPr>
            </w:pPr>
            <w:hyperlink r:id="rId19">
              <w:r w:rsidR="00633B51" w:rsidRPr="00EF790D">
                <w:rPr>
                  <w:color w:val="0000FF"/>
                  <w:spacing w:val="-2"/>
                  <w:w w:val="105"/>
                  <w:sz w:val="23"/>
                  <w:u w:val="single" w:color="0000FF"/>
                  <w:lang w:val="en-US"/>
                </w:rPr>
                <w:t>http://russkiy</w:t>
              </w:r>
            </w:hyperlink>
          </w:p>
          <w:p w:rsidR="00C21C9E" w:rsidRPr="00EF790D" w:rsidRDefault="008F52B1">
            <w:pPr>
              <w:pStyle w:val="TableParagraph"/>
              <w:spacing w:before="16" w:line="249" w:lineRule="auto"/>
              <w:ind w:left="111" w:right="112"/>
              <w:rPr>
                <w:sz w:val="23"/>
                <w:lang w:val="en-US"/>
              </w:rPr>
            </w:pPr>
            <w:hyperlink r:id="rId20">
              <w:r w:rsidR="00633B51" w:rsidRPr="00EF790D">
                <w:rPr>
                  <w:color w:val="0000FF"/>
                  <w:spacing w:val="-4"/>
                  <w:w w:val="105"/>
                  <w:sz w:val="23"/>
                  <w:u w:val="single" w:color="0000FF"/>
                  <w:lang w:val="en-US"/>
                </w:rPr>
                <w:t>-</w:t>
              </w:r>
              <w:proofErr w:type="spellStart"/>
              <w:r w:rsidR="00633B51" w:rsidRPr="00EF790D">
                <w:rPr>
                  <w:color w:val="0000FF"/>
                  <w:spacing w:val="-4"/>
                  <w:w w:val="105"/>
                  <w:sz w:val="23"/>
                  <w:u w:val="single" w:color="0000FF"/>
                  <w:lang w:val="en-US"/>
                </w:rPr>
                <w:t>na</w:t>
              </w:r>
              <w:proofErr w:type="spellEnd"/>
              <w:r w:rsidR="00633B51" w:rsidRPr="00EF790D">
                <w:rPr>
                  <w:color w:val="0000FF"/>
                  <w:spacing w:val="-4"/>
                  <w:w w:val="105"/>
                  <w:sz w:val="23"/>
                  <w:u w:val="single" w:color="0000FF"/>
                  <w:lang w:val="en-US"/>
                </w:rPr>
                <w:t>-</w:t>
              </w:r>
            </w:hyperlink>
            <w:r w:rsidR="00633B51" w:rsidRPr="00EF790D">
              <w:rPr>
                <w:color w:val="0000FF"/>
                <w:spacing w:val="-4"/>
                <w:w w:val="105"/>
                <w:sz w:val="23"/>
                <w:lang w:val="en-US"/>
              </w:rPr>
              <w:t xml:space="preserve"> </w:t>
            </w:r>
            <w:hyperlink r:id="rId21">
              <w:r w:rsidR="00633B51" w:rsidRPr="00EF790D">
                <w:rPr>
                  <w:color w:val="0000FF"/>
                  <w:spacing w:val="-2"/>
                  <w:sz w:val="23"/>
                  <w:u w:val="single" w:color="0000FF"/>
                  <w:lang w:val="en-US"/>
                </w:rPr>
                <w:t>5.ru/sections/</w:t>
              </w:r>
            </w:hyperlink>
            <w:r w:rsidR="00633B51" w:rsidRPr="00EF790D">
              <w:rPr>
                <w:color w:val="0000FF"/>
                <w:spacing w:val="-2"/>
                <w:sz w:val="23"/>
                <w:lang w:val="en-US"/>
              </w:rPr>
              <w:t xml:space="preserve"> </w:t>
            </w:r>
            <w:hyperlink r:id="rId22">
              <w:r w:rsidR="00633B51" w:rsidRPr="00EF790D">
                <w:rPr>
                  <w:color w:val="0000FF"/>
                  <w:spacing w:val="-6"/>
                  <w:w w:val="105"/>
                  <w:sz w:val="23"/>
                  <w:u w:val="single" w:color="0000FF"/>
                  <w:lang w:val="en-US"/>
                </w:rPr>
                <w:t>60</w:t>
              </w:r>
            </w:hyperlink>
          </w:p>
        </w:tc>
      </w:tr>
      <w:tr w:rsidR="00C21C9E" w:rsidRPr="00EF790D">
        <w:trPr>
          <w:trHeight w:val="1928"/>
        </w:trPr>
        <w:tc>
          <w:tcPr>
            <w:tcW w:w="764" w:type="dxa"/>
          </w:tcPr>
          <w:p w:rsidR="00C21C9E" w:rsidRDefault="00EF790D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5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Лексические выразительные средства.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Тропы.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01.10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spacing w:line="247" w:lineRule="auto"/>
              <w:ind w:left="113" w:firstLine="569"/>
              <w:rPr>
                <w:sz w:val="23"/>
              </w:rPr>
            </w:pPr>
            <w:r>
              <w:rPr>
                <w:w w:val="105"/>
                <w:sz w:val="23"/>
              </w:rPr>
              <w:t>Лексический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анализ.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Выразительные средства лексики и фразеологии.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spacing w:line="249" w:lineRule="auto"/>
              <w:ind w:left="105" w:right="179"/>
              <w:rPr>
                <w:sz w:val="23"/>
              </w:rPr>
            </w:pPr>
            <w:r>
              <w:rPr>
                <w:w w:val="105"/>
                <w:sz w:val="23"/>
              </w:rPr>
              <w:t>Опознают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основные выразительные средства лексики; объясняют общие принципы классификации словарного состава русского </w:t>
            </w:r>
            <w:r>
              <w:rPr>
                <w:sz w:val="23"/>
              </w:rPr>
              <w:t>языка; аргументируют различие лексического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грамматического значений слова.</w:t>
            </w:r>
          </w:p>
          <w:p w:rsidR="00C21C9E" w:rsidRDefault="00633B51">
            <w:pPr>
              <w:pStyle w:val="TableParagraph"/>
              <w:spacing w:before="8"/>
              <w:ind w:left="105"/>
              <w:rPr>
                <w:sz w:val="23"/>
              </w:rPr>
            </w:pPr>
            <w:r>
              <w:rPr>
                <w:sz w:val="23"/>
              </w:rPr>
              <w:t>Выполняют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аналогичные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заданию</w:t>
            </w:r>
          </w:p>
          <w:p w:rsidR="00C21C9E" w:rsidRDefault="00633B51">
            <w:pPr>
              <w:pStyle w:val="TableParagraph"/>
              <w:spacing w:before="9" w:line="244" w:lineRule="exact"/>
              <w:ind w:left="105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26.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ind w:left="111"/>
              <w:rPr>
                <w:sz w:val="23"/>
                <w:lang w:val="en-US"/>
              </w:rPr>
            </w:pPr>
            <w:hyperlink r:id="rId23">
              <w:r w:rsidR="00633B51" w:rsidRPr="00EF790D">
                <w:rPr>
                  <w:color w:val="0000FF"/>
                  <w:spacing w:val="-2"/>
                  <w:w w:val="105"/>
                  <w:sz w:val="23"/>
                  <w:u w:val="single" w:color="0000FF"/>
                  <w:lang w:val="en-US"/>
                </w:rPr>
                <w:t>http://russkiy</w:t>
              </w:r>
            </w:hyperlink>
          </w:p>
          <w:p w:rsidR="00C21C9E" w:rsidRPr="00EF790D" w:rsidRDefault="008F52B1">
            <w:pPr>
              <w:pStyle w:val="TableParagraph"/>
              <w:spacing w:before="9" w:line="252" w:lineRule="auto"/>
              <w:ind w:left="111" w:right="112"/>
              <w:rPr>
                <w:sz w:val="23"/>
                <w:lang w:val="en-US"/>
              </w:rPr>
            </w:pPr>
            <w:hyperlink r:id="rId24">
              <w:r w:rsidR="00633B51" w:rsidRPr="00EF790D">
                <w:rPr>
                  <w:color w:val="0000FF"/>
                  <w:spacing w:val="-4"/>
                  <w:w w:val="105"/>
                  <w:sz w:val="23"/>
                  <w:u w:val="single" w:color="0000FF"/>
                  <w:lang w:val="en-US"/>
                </w:rPr>
                <w:t>-</w:t>
              </w:r>
              <w:proofErr w:type="spellStart"/>
              <w:r w:rsidR="00633B51" w:rsidRPr="00EF790D">
                <w:rPr>
                  <w:color w:val="0000FF"/>
                  <w:spacing w:val="-4"/>
                  <w:w w:val="105"/>
                  <w:sz w:val="23"/>
                  <w:u w:val="single" w:color="0000FF"/>
                  <w:lang w:val="en-US"/>
                </w:rPr>
                <w:t>na</w:t>
              </w:r>
              <w:proofErr w:type="spellEnd"/>
              <w:r w:rsidR="00633B51" w:rsidRPr="00EF790D">
                <w:rPr>
                  <w:color w:val="0000FF"/>
                  <w:spacing w:val="-4"/>
                  <w:w w:val="105"/>
                  <w:sz w:val="23"/>
                  <w:u w:val="single" w:color="0000FF"/>
                  <w:lang w:val="en-US"/>
                </w:rPr>
                <w:t>-</w:t>
              </w:r>
            </w:hyperlink>
            <w:r w:rsidR="00633B51" w:rsidRPr="00EF790D">
              <w:rPr>
                <w:color w:val="0000FF"/>
                <w:spacing w:val="-4"/>
                <w:w w:val="105"/>
                <w:sz w:val="23"/>
                <w:lang w:val="en-US"/>
              </w:rPr>
              <w:t xml:space="preserve"> </w:t>
            </w:r>
            <w:hyperlink r:id="rId25">
              <w:r w:rsidR="00633B51" w:rsidRPr="00EF790D">
                <w:rPr>
                  <w:color w:val="0000FF"/>
                  <w:spacing w:val="-2"/>
                  <w:sz w:val="23"/>
                  <w:u w:val="single" w:color="0000FF"/>
                  <w:lang w:val="en-US"/>
                </w:rPr>
                <w:t>5.ru/sections/</w:t>
              </w:r>
            </w:hyperlink>
            <w:r w:rsidR="00633B51" w:rsidRPr="00EF790D">
              <w:rPr>
                <w:color w:val="0000FF"/>
                <w:spacing w:val="-2"/>
                <w:sz w:val="23"/>
                <w:lang w:val="en-US"/>
              </w:rPr>
              <w:t xml:space="preserve"> </w:t>
            </w:r>
            <w:hyperlink r:id="rId26">
              <w:r w:rsidR="00633B51" w:rsidRPr="00EF790D">
                <w:rPr>
                  <w:color w:val="0000FF"/>
                  <w:spacing w:val="-6"/>
                  <w:w w:val="105"/>
                  <w:sz w:val="23"/>
                  <w:u w:val="single" w:color="0000FF"/>
                  <w:lang w:val="en-US"/>
                </w:rPr>
                <w:t>60</w:t>
              </w:r>
            </w:hyperlink>
          </w:p>
        </w:tc>
      </w:tr>
      <w:tr w:rsidR="00C21C9E">
        <w:trPr>
          <w:trHeight w:val="1935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6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14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Фразеология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14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spacing w:before="14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spacing w:before="14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08.10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spacing w:before="14"/>
              <w:ind w:left="682"/>
              <w:rPr>
                <w:sz w:val="23"/>
              </w:rPr>
            </w:pPr>
            <w:r>
              <w:rPr>
                <w:spacing w:val="2"/>
                <w:sz w:val="23"/>
              </w:rPr>
              <w:t>Фразеологические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обороты.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spacing w:before="14" w:line="249" w:lineRule="auto"/>
              <w:ind w:left="105" w:right="9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Повторяют сведения о фразеологизмах. Выполняют задания по нахождению фразеологизмов в текстах разного стиля.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before="14" w:line="249" w:lineRule="auto"/>
              <w:ind w:left="111" w:right="99"/>
              <w:jc w:val="both"/>
              <w:rPr>
                <w:sz w:val="23"/>
                <w:lang w:val="en-US"/>
              </w:rPr>
            </w:pPr>
            <w:hyperlink r:id="rId27">
              <w:proofErr w:type="spellStart"/>
              <w:r w:rsidR="00633B51" w:rsidRPr="00EF790D">
                <w:rPr>
                  <w:b/>
                  <w:color w:val="0000FF"/>
                  <w:spacing w:val="-2"/>
                  <w:sz w:val="23"/>
                  <w:u w:val="single" w:color="0000FF"/>
                  <w:lang w:val="en-US"/>
                </w:rPr>
                <w:t>tatyanaroten</w:t>
              </w:r>
              <w:proofErr w:type="spellEnd"/>
            </w:hyperlink>
            <w:r w:rsidR="00633B51" w:rsidRPr="00EF790D">
              <w:rPr>
                <w:color w:val="0000FF"/>
                <w:spacing w:val="-2"/>
                <w:sz w:val="23"/>
                <w:lang w:val="en-US"/>
              </w:rPr>
              <w:t xml:space="preserve"> </w:t>
            </w:r>
            <w:hyperlink r:id="rId28">
              <w:proofErr w:type="spellStart"/>
              <w:r w:rsidR="00633B51" w:rsidRPr="00EF790D">
                <w:rPr>
                  <w:b/>
                  <w:color w:val="0000FF"/>
                  <w:spacing w:val="-2"/>
                  <w:sz w:val="23"/>
                  <w:u w:val="single" w:color="0000FF"/>
                  <w:lang w:val="en-US"/>
                </w:rPr>
                <w:t>kova.blogspo</w:t>
              </w:r>
              <w:proofErr w:type="spellEnd"/>
            </w:hyperlink>
            <w:r w:rsidR="00633B51" w:rsidRPr="00EF790D">
              <w:rPr>
                <w:color w:val="0000FF"/>
                <w:spacing w:val="-2"/>
                <w:sz w:val="23"/>
                <w:lang w:val="en-US"/>
              </w:rPr>
              <w:t xml:space="preserve"> </w:t>
            </w:r>
            <w:hyperlink r:id="rId29">
              <w:proofErr w:type="spellStart"/>
              <w:r w:rsidR="00633B51" w:rsidRPr="00EF790D">
                <w:rPr>
                  <w:b/>
                  <w:color w:val="0000FF"/>
                  <w:w w:val="110"/>
                  <w:sz w:val="23"/>
                  <w:u w:val="single" w:color="0000FF"/>
                  <w:lang w:val="en-US"/>
                </w:rPr>
                <w:t>t.com</w:t>
              </w:r>
              <w:r w:rsidR="00633B51" w:rsidRPr="00EF790D">
                <w:rPr>
                  <w:color w:val="0000FF"/>
                  <w:w w:val="110"/>
                  <w:sz w:val="23"/>
                  <w:lang w:val="en-US"/>
                </w:rPr>
                <w:t>›</w:t>
              </w:r>
              <w:r w:rsidR="00633B51" w:rsidRPr="00EF790D">
                <w:rPr>
                  <w:color w:val="0000FF"/>
                  <w:w w:val="110"/>
                  <w:sz w:val="23"/>
                  <w:u w:val="single" w:color="0000FF"/>
                  <w:lang w:val="en-US"/>
                </w:rPr>
                <w:t>­</w:t>
              </w:r>
              <w:r w:rsidR="00633B51" w:rsidRPr="00EF790D">
                <w:rPr>
                  <w:color w:val="0000FF"/>
                  <w:spacing w:val="-4"/>
                  <w:w w:val="110"/>
                  <w:sz w:val="23"/>
                  <w:u w:val="single" w:color="0000FF"/>
                  <w:lang w:val="en-US"/>
                </w:rPr>
                <w:t>blog</w:t>
              </w:r>
              <w:proofErr w:type="spellEnd"/>
            </w:hyperlink>
          </w:p>
          <w:p w:rsidR="00C21C9E" w:rsidRDefault="008F52B1">
            <w:pPr>
              <w:pStyle w:val="TableParagraph"/>
              <w:spacing w:before="3"/>
              <w:ind w:left="111"/>
              <w:rPr>
                <w:sz w:val="23"/>
              </w:rPr>
            </w:pPr>
            <w:hyperlink r:id="rId30">
              <w:r w:rsidR="00633B51">
                <w:rPr>
                  <w:color w:val="0000FF"/>
                  <w:spacing w:val="-10"/>
                  <w:w w:val="105"/>
                  <w:sz w:val="23"/>
                </w:rPr>
                <w:t>-</w:t>
              </w:r>
            </w:hyperlink>
          </w:p>
          <w:p w:rsidR="00C21C9E" w:rsidRDefault="00633B51">
            <w:pPr>
              <w:pStyle w:val="TableParagraph"/>
              <w:spacing w:before="10" w:line="249" w:lineRule="auto"/>
              <w:ind w:left="111" w:right="112" w:hanging="1"/>
              <w:rPr>
                <w:sz w:val="23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825472" behindDoc="1" locked="0" layoutInCell="1" allowOverlap="1">
                      <wp:simplePos x="0" y="0"/>
                      <wp:positionH relativeFrom="column">
                        <wp:posOffset>75438</wp:posOffset>
                      </wp:positionH>
                      <wp:positionV relativeFrom="paragraph">
                        <wp:posOffset>-12749</wp:posOffset>
                      </wp:positionV>
                      <wp:extent cx="50800" cy="9525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" cy="9525"/>
                                <a:chOff x="0" y="0"/>
                                <a:chExt cx="50800" cy="9525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508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9525">
                                      <a:moveTo>
                                        <a:pt x="502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50291" y="9143"/>
                                      </a:lnTo>
                                      <a:lnTo>
                                        <a:pt x="502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5.94pt;margin-top:-1.003901pt;width:4pt;height:.75pt;mso-position-horizontal-relative:column;mso-position-vertical-relative:paragraph;z-index:-16491008" id="docshapegroup3" coordorigin="119,-20" coordsize="80,15">
                      <v:rect style="position:absolute;left:118;top:-21;width:80;height:15" id="docshape4" filled="true" fillcolor="#0000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hyperlink r:id="rId31">
              <w:r>
                <w:rPr>
                  <w:color w:val="0000FF"/>
                  <w:spacing w:val="-2"/>
                  <w:sz w:val="23"/>
                  <w:u w:val="single" w:color="0000FF"/>
                </w:rPr>
                <w:t>page_5310.ht</w:t>
              </w:r>
            </w:hyperlink>
            <w:r>
              <w:rPr>
                <w:color w:val="0000FF"/>
                <w:spacing w:val="-2"/>
                <w:sz w:val="23"/>
              </w:rPr>
              <w:t xml:space="preserve"> </w:t>
            </w:r>
            <w:hyperlink r:id="rId32">
              <w:proofErr w:type="spellStart"/>
              <w:r>
                <w:rPr>
                  <w:color w:val="0000FF"/>
                  <w:spacing w:val="-6"/>
                  <w:w w:val="105"/>
                  <w:sz w:val="23"/>
                  <w:u w:val="single" w:color="0000FF"/>
                </w:rPr>
                <w:t>ml</w:t>
              </w:r>
              <w:proofErr w:type="spellEnd"/>
            </w:hyperlink>
          </w:p>
        </w:tc>
      </w:tr>
    </w:tbl>
    <w:p w:rsidR="00C21C9E" w:rsidRDefault="00C21C9E">
      <w:pPr>
        <w:spacing w:line="249" w:lineRule="auto"/>
        <w:rPr>
          <w:sz w:val="23"/>
        </w:rPr>
        <w:sectPr w:rsidR="00C21C9E">
          <w:type w:val="continuous"/>
          <w:pgSz w:w="16850" w:h="11910" w:orient="landscape"/>
          <w:pgMar w:top="820" w:right="140" w:bottom="1240" w:left="120" w:header="0" w:footer="1035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2219"/>
        <w:gridCol w:w="707"/>
        <w:gridCol w:w="714"/>
        <w:gridCol w:w="707"/>
        <w:gridCol w:w="4683"/>
        <w:gridCol w:w="4986"/>
        <w:gridCol w:w="1564"/>
      </w:tblGrid>
      <w:tr w:rsidR="00C21C9E">
        <w:trPr>
          <w:trHeight w:val="552"/>
        </w:trPr>
        <w:tc>
          <w:tcPr>
            <w:tcW w:w="764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2219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707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714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707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4683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4986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1564" w:type="dxa"/>
          </w:tcPr>
          <w:p w:rsidR="00C21C9E" w:rsidRDefault="00C21C9E">
            <w:pPr>
              <w:pStyle w:val="TableParagraph"/>
              <w:spacing w:before="0"/>
            </w:pPr>
          </w:p>
        </w:tc>
      </w:tr>
      <w:tr w:rsidR="00C21C9E" w:rsidRPr="00EF790D">
        <w:trPr>
          <w:trHeight w:val="1935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7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14" w:line="249" w:lineRule="auto"/>
              <w:ind w:left="109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Морфемика</w:t>
            </w:r>
            <w:proofErr w:type="spellEnd"/>
            <w:r>
              <w:rPr>
                <w:w w:val="105"/>
                <w:sz w:val="23"/>
              </w:rPr>
              <w:t xml:space="preserve"> и </w:t>
            </w:r>
            <w:r>
              <w:rPr>
                <w:spacing w:val="-2"/>
                <w:sz w:val="23"/>
              </w:rPr>
              <w:t xml:space="preserve">словообразование. </w:t>
            </w:r>
            <w:r>
              <w:rPr>
                <w:w w:val="105"/>
                <w:sz w:val="23"/>
              </w:rPr>
              <w:t xml:space="preserve">Значимые части слова. Основные </w:t>
            </w:r>
            <w:r>
              <w:rPr>
                <w:spacing w:val="-2"/>
                <w:w w:val="105"/>
                <w:sz w:val="23"/>
              </w:rPr>
              <w:t xml:space="preserve">способы </w:t>
            </w:r>
            <w:r>
              <w:rPr>
                <w:w w:val="105"/>
                <w:sz w:val="23"/>
              </w:rPr>
              <w:t>образования слов.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14"/>
              <w:ind w:right="286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spacing w:before="14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spacing w:before="14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15.10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3683"/>
              </w:tabs>
              <w:spacing w:before="14" w:line="249" w:lineRule="auto"/>
              <w:ind w:left="113" w:right="87" w:firstLine="569"/>
              <w:jc w:val="both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Морфемика</w:t>
            </w:r>
            <w:proofErr w:type="spellEnd"/>
            <w:r>
              <w:rPr>
                <w:w w:val="105"/>
                <w:sz w:val="23"/>
              </w:rPr>
              <w:t xml:space="preserve"> и словообразование. Морфемы. Морфемный анализ слова. Основные способы словообразования. Словообразовательный анализ слова. </w:t>
            </w:r>
            <w:r>
              <w:rPr>
                <w:spacing w:val="-2"/>
                <w:w w:val="105"/>
                <w:sz w:val="23"/>
              </w:rPr>
              <w:t>Выразительные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средства словообразования.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tabs>
                <w:tab w:val="left" w:pos="2033"/>
                <w:tab w:val="left" w:pos="3667"/>
              </w:tabs>
              <w:spacing w:before="14" w:line="249" w:lineRule="auto"/>
              <w:ind w:left="105" w:right="9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Повторяют теоретический материал. Выполняют упражнения по морфемному </w:t>
            </w:r>
            <w:r>
              <w:rPr>
                <w:spacing w:val="-2"/>
                <w:w w:val="105"/>
                <w:sz w:val="23"/>
              </w:rPr>
              <w:t>анализу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слов.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Выполняют </w:t>
            </w:r>
            <w:r>
              <w:rPr>
                <w:w w:val="105"/>
                <w:sz w:val="23"/>
              </w:rPr>
              <w:t>словообразовательный анализ.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before="14" w:line="249" w:lineRule="auto"/>
              <w:ind w:left="111"/>
              <w:rPr>
                <w:sz w:val="23"/>
                <w:lang w:val="en-US"/>
              </w:rPr>
            </w:pPr>
            <w:hyperlink r:id="rId33"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http://new.gra</w:t>
              </w:r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hyperlink r:id="rId34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mota.ru/</w:t>
              </w:r>
              <w:proofErr w:type="spellStart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bibli</w:t>
              </w:r>
              <w:proofErr w:type="spellEnd"/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35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o/</w:t>
              </w:r>
              <w:proofErr w:type="spellStart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readingroo</w:t>
              </w:r>
              <w:proofErr w:type="spellEnd"/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36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m/textbooks/</w:t>
              </w:r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37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author/</w:t>
              </w:r>
              <w:proofErr w:type="spellStart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litnevs</w:t>
              </w:r>
              <w:proofErr w:type="spellEnd"/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38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kaya/part2</w:t>
              </w:r>
            </w:hyperlink>
          </w:p>
        </w:tc>
      </w:tr>
      <w:tr w:rsidR="00C21C9E">
        <w:trPr>
          <w:trHeight w:val="1653"/>
        </w:trPr>
        <w:tc>
          <w:tcPr>
            <w:tcW w:w="764" w:type="dxa"/>
          </w:tcPr>
          <w:p w:rsidR="00C21C9E" w:rsidRDefault="00EF790D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8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line="249" w:lineRule="auto"/>
              <w:ind w:left="109" w:right="144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Морфология. Самостоятельные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служебные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части </w:t>
            </w:r>
            <w:r>
              <w:rPr>
                <w:spacing w:val="-4"/>
                <w:w w:val="105"/>
                <w:sz w:val="23"/>
              </w:rPr>
              <w:t>речи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ind w:right="286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22.10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3208"/>
              </w:tabs>
              <w:spacing w:line="252" w:lineRule="auto"/>
              <w:ind w:left="113" w:right="94" w:firstLine="569"/>
              <w:jc w:val="both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Грамматика.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Морфология. </w:t>
            </w:r>
            <w:r>
              <w:rPr>
                <w:w w:val="105"/>
                <w:sz w:val="23"/>
              </w:rPr>
              <w:t>Самостоятельные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служебные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речи. Омонимия частей речи.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spacing w:line="249" w:lineRule="auto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Повторяют теоретический материал о морфологических средствах связи (частицы, союзы, местоимения, наречия)</w:t>
            </w:r>
            <w:proofErr w:type="gramStart"/>
            <w:r>
              <w:rPr>
                <w:w w:val="105"/>
                <w:sz w:val="23"/>
              </w:rPr>
              <w:t>.З</w:t>
            </w:r>
            <w:proofErr w:type="gramEnd"/>
            <w:r>
              <w:rPr>
                <w:w w:val="105"/>
                <w:sz w:val="23"/>
              </w:rPr>
              <w:t xml:space="preserve">накомятся </w:t>
            </w:r>
            <w:proofErr w:type="spellStart"/>
            <w:r>
              <w:rPr>
                <w:sz w:val="23"/>
              </w:rPr>
              <w:t>сособенностями</w:t>
            </w:r>
            <w:proofErr w:type="spellEnd"/>
            <w:r>
              <w:rPr>
                <w:sz w:val="23"/>
              </w:rPr>
              <w:t xml:space="preserve"> формулировки и содержания</w:t>
            </w:r>
          </w:p>
          <w:p w:rsidR="00C21C9E" w:rsidRDefault="00633B51">
            <w:pPr>
              <w:pStyle w:val="TableParagraph"/>
              <w:spacing w:before="0" w:line="270" w:lineRule="atLeas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задания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Осваивают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алгоритм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заданию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2 </w:t>
            </w:r>
            <w:r>
              <w:rPr>
                <w:spacing w:val="-4"/>
                <w:w w:val="105"/>
                <w:sz w:val="23"/>
              </w:rPr>
              <w:t>ЕГЭ.</w:t>
            </w:r>
          </w:p>
        </w:tc>
        <w:tc>
          <w:tcPr>
            <w:tcW w:w="1564" w:type="dxa"/>
          </w:tcPr>
          <w:p w:rsidR="00C21C9E" w:rsidRDefault="008F52B1">
            <w:pPr>
              <w:pStyle w:val="TableParagraph"/>
              <w:spacing w:line="254" w:lineRule="auto"/>
              <w:ind w:left="111" w:right="112"/>
              <w:rPr>
                <w:sz w:val="23"/>
              </w:rPr>
            </w:pPr>
            <w:hyperlink r:id="rId39">
              <w:r w:rsidR="00633B51">
                <w:rPr>
                  <w:color w:val="0462C1"/>
                  <w:spacing w:val="-2"/>
                  <w:sz w:val="23"/>
                  <w:u w:val="single" w:color="0462C1"/>
                </w:rPr>
                <w:t>http://reshueg</w:t>
              </w:r>
            </w:hyperlink>
            <w:r w:rsidR="00633B51">
              <w:rPr>
                <w:color w:val="0462C1"/>
                <w:spacing w:val="-2"/>
                <w:sz w:val="23"/>
              </w:rPr>
              <w:t xml:space="preserve"> </w:t>
            </w:r>
            <w:hyperlink r:id="rId40">
              <w:r w:rsidR="00633B51">
                <w:rPr>
                  <w:color w:val="0462C1"/>
                  <w:spacing w:val="-2"/>
                  <w:w w:val="105"/>
                  <w:sz w:val="23"/>
                  <w:u w:val="single" w:color="0462C1"/>
                </w:rPr>
                <w:t>e.ru/</w:t>
              </w:r>
            </w:hyperlink>
          </w:p>
        </w:tc>
      </w:tr>
      <w:tr w:rsidR="00C21C9E">
        <w:trPr>
          <w:trHeight w:val="1380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15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9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15" w:line="247" w:lineRule="auto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Морфологические </w:t>
            </w:r>
            <w:r>
              <w:rPr>
                <w:spacing w:val="-2"/>
                <w:w w:val="105"/>
                <w:sz w:val="23"/>
              </w:rPr>
              <w:t>нормы.</w:t>
            </w:r>
          </w:p>
          <w:p w:rsidR="00C21C9E" w:rsidRDefault="00633B51">
            <w:pPr>
              <w:pStyle w:val="TableParagraph"/>
              <w:spacing w:before="2" w:line="254" w:lineRule="auto"/>
              <w:ind w:left="109" w:right="41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Грамматические </w:t>
            </w:r>
            <w:r>
              <w:rPr>
                <w:spacing w:val="-2"/>
                <w:w w:val="105"/>
                <w:sz w:val="23"/>
              </w:rPr>
              <w:t>ошибки.</w:t>
            </w:r>
          </w:p>
        </w:tc>
        <w:tc>
          <w:tcPr>
            <w:tcW w:w="707" w:type="dxa"/>
          </w:tcPr>
          <w:p w:rsidR="00C21C9E" w:rsidRDefault="00C21C9E">
            <w:pPr>
              <w:pStyle w:val="TableParagraph"/>
              <w:spacing w:before="24"/>
              <w:rPr>
                <w:b/>
                <w:sz w:val="23"/>
              </w:rPr>
            </w:pPr>
          </w:p>
          <w:p w:rsidR="00C21C9E" w:rsidRDefault="00633B51">
            <w:pPr>
              <w:pStyle w:val="TableParagraph"/>
              <w:spacing w:before="0"/>
              <w:ind w:left="109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spacing w:before="15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spacing w:before="15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05.11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2595"/>
              </w:tabs>
              <w:spacing w:before="15" w:line="247" w:lineRule="auto"/>
              <w:ind w:left="113" w:right="102" w:firstLine="569"/>
              <w:rPr>
                <w:sz w:val="23"/>
              </w:rPr>
            </w:pPr>
            <w:r>
              <w:rPr>
                <w:spacing w:val="-2"/>
                <w:sz w:val="23"/>
              </w:rPr>
              <w:t>Грамматические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(морфологические) </w:t>
            </w:r>
            <w:r>
              <w:rPr>
                <w:spacing w:val="-2"/>
                <w:w w:val="105"/>
                <w:sz w:val="23"/>
              </w:rPr>
              <w:t>нормы.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spacing w:before="15" w:line="249" w:lineRule="auto"/>
              <w:ind w:left="105" w:right="10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Повторяют сведения об особенностях </w:t>
            </w:r>
            <w:proofErr w:type="gramStart"/>
            <w:r>
              <w:rPr>
                <w:w w:val="105"/>
                <w:sz w:val="23"/>
              </w:rPr>
              <w:t>употребления форм слов разных частей речи</w:t>
            </w:r>
            <w:proofErr w:type="gramEnd"/>
            <w:r>
              <w:rPr>
                <w:w w:val="105"/>
                <w:sz w:val="23"/>
              </w:rPr>
              <w:t xml:space="preserve">. Выполняют задания, аналогичные заданию 6 </w:t>
            </w:r>
            <w:r>
              <w:rPr>
                <w:spacing w:val="-4"/>
                <w:w w:val="105"/>
                <w:sz w:val="23"/>
              </w:rPr>
              <w:t>ЕГЭ</w:t>
            </w:r>
          </w:p>
        </w:tc>
        <w:tc>
          <w:tcPr>
            <w:tcW w:w="1564" w:type="dxa"/>
          </w:tcPr>
          <w:p w:rsidR="00C21C9E" w:rsidRDefault="008F52B1">
            <w:pPr>
              <w:pStyle w:val="TableParagraph"/>
              <w:spacing w:before="15" w:line="247" w:lineRule="auto"/>
              <w:ind w:left="111" w:right="112"/>
              <w:rPr>
                <w:sz w:val="23"/>
              </w:rPr>
            </w:pPr>
            <w:hyperlink r:id="rId41">
              <w:r w:rsidR="00633B51">
                <w:rPr>
                  <w:color w:val="0462C1"/>
                  <w:spacing w:val="-2"/>
                  <w:sz w:val="23"/>
                  <w:u w:val="single" w:color="0462C1"/>
                </w:rPr>
                <w:t>http://reshueg</w:t>
              </w:r>
            </w:hyperlink>
            <w:r w:rsidR="00633B51">
              <w:rPr>
                <w:color w:val="0462C1"/>
                <w:spacing w:val="-2"/>
                <w:sz w:val="23"/>
              </w:rPr>
              <w:t xml:space="preserve"> </w:t>
            </w:r>
            <w:hyperlink r:id="rId42">
              <w:r w:rsidR="00633B51">
                <w:rPr>
                  <w:color w:val="0462C1"/>
                  <w:spacing w:val="-2"/>
                  <w:w w:val="105"/>
                  <w:sz w:val="23"/>
                  <w:u w:val="single" w:color="0462C1"/>
                </w:rPr>
                <w:t>e.ru/</w:t>
              </w:r>
            </w:hyperlink>
          </w:p>
        </w:tc>
      </w:tr>
      <w:tr w:rsidR="00C21C9E" w:rsidRPr="00EF790D">
        <w:trPr>
          <w:trHeight w:val="833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10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14" w:line="249" w:lineRule="auto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Синтаксис. </w:t>
            </w:r>
            <w:r>
              <w:rPr>
                <w:spacing w:val="-2"/>
                <w:sz w:val="23"/>
              </w:rPr>
              <w:t>Словосочетание.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14"/>
              <w:ind w:right="286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spacing w:before="14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spacing w:before="14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12.11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3424"/>
              </w:tabs>
              <w:spacing w:before="14"/>
              <w:ind w:left="113" w:firstLine="56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Грамматика.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Синтаксис.</w:t>
            </w:r>
          </w:p>
          <w:p w:rsidR="00C21C9E" w:rsidRDefault="00633B51">
            <w:pPr>
              <w:pStyle w:val="TableParagraph"/>
              <w:tabs>
                <w:tab w:val="left" w:pos="2097"/>
                <w:tab w:val="left" w:pos="2917"/>
                <w:tab w:val="left" w:pos="3730"/>
                <w:tab w:val="left" w:pos="4456"/>
              </w:tabs>
              <w:spacing w:before="0" w:line="270" w:lineRule="atLeast"/>
              <w:ind w:left="113" w:right="102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Словосочетание.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Типы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связи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слов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 xml:space="preserve">в </w:t>
            </w:r>
            <w:r>
              <w:rPr>
                <w:spacing w:val="-2"/>
                <w:w w:val="105"/>
                <w:sz w:val="23"/>
              </w:rPr>
              <w:t>словосочетании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tabs>
                <w:tab w:val="left" w:pos="1904"/>
                <w:tab w:val="left" w:pos="4133"/>
              </w:tabs>
              <w:spacing w:before="14" w:line="249" w:lineRule="auto"/>
              <w:ind w:left="105" w:right="97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Выполняют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синтаксический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анализ, </w:t>
            </w:r>
            <w:r>
              <w:rPr>
                <w:w w:val="105"/>
                <w:sz w:val="23"/>
              </w:rPr>
              <w:t>аналогичный заданию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before="14" w:line="249" w:lineRule="auto"/>
              <w:ind w:left="111" w:right="112"/>
              <w:rPr>
                <w:sz w:val="23"/>
                <w:lang w:val="en-US"/>
              </w:rPr>
            </w:pPr>
            <w:hyperlink r:id="rId43"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http://new.gra</w:t>
              </w:r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hyperlink r:id="rId44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mota.ru/</w:t>
              </w:r>
            </w:hyperlink>
          </w:p>
        </w:tc>
      </w:tr>
      <w:tr w:rsidR="00C21C9E" w:rsidRPr="00EF790D">
        <w:trPr>
          <w:trHeight w:val="1928"/>
        </w:trPr>
        <w:tc>
          <w:tcPr>
            <w:tcW w:w="764" w:type="dxa"/>
          </w:tcPr>
          <w:p w:rsidR="00C21C9E" w:rsidRDefault="00EF790D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11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Синтаксис. </w:t>
            </w:r>
            <w:r>
              <w:rPr>
                <w:spacing w:val="-2"/>
                <w:sz w:val="23"/>
              </w:rPr>
              <w:t>Предложение.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ind w:right="286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19.11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2235"/>
                <w:tab w:val="left" w:pos="3035"/>
                <w:tab w:val="left" w:pos="3156"/>
              </w:tabs>
              <w:spacing w:line="252" w:lineRule="auto"/>
              <w:ind w:left="113" w:right="96" w:firstLine="56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Грамматическая (предикативная) основа предложения. Главные и второстепенные члены предложения. </w:t>
            </w:r>
            <w:r>
              <w:rPr>
                <w:spacing w:val="-2"/>
                <w:sz w:val="23"/>
              </w:rPr>
              <w:t>Двусоставные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односоставные </w:t>
            </w:r>
            <w:r>
              <w:rPr>
                <w:w w:val="105"/>
                <w:sz w:val="23"/>
              </w:rPr>
              <w:t xml:space="preserve">предложения. Распространённые и </w:t>
            </w:r>
            <w:r>
              <w:rPr>
                <w:spacing w:val="-2"/>
                <w:w w:val="105"/>
                <w:sz w:val="23"/>
              </w:rPr>
              <w:t>нераспространённые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предложения.</w:t>
            </w:r>
          </w:p>
          <w:p w:rsidR="00C21C9E" w:rsidRDefault="00633B51">
            <w:pPr>
              <w:pStyle w:val="TableParagraph"/>
              <w:spacing w:before="0" w:line="235" w:lineRule="exact"/>
              <w:ind w:left="1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Полные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неполные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предложения.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tabs>
                <w:tab w:val="left" w:pos="1932"/>
                <w:tab w:val="left" w:pos="4191"/>
              </w:tabs>
              <w:spacing w:line="249" w:lineRule="auto"/>
              <w:ind w:left="105" w:right="9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Выполняют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синтаксический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 xml:space="preserve">анализ </w:t>
            </w:r>
            <w:r>
              <w:rPr>
                <w:spacing w:val="-2"/>
                <w:w w:val="105"/>
                <w:sz w:val="23"/>
              </w:rPr>
              <w:t>предложений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line="249" w:lineRule="auto"/>
              <w:ind w:left="111" w:right="112"/>
              <w:rPr>
                <w:sz w:val="23"/>
                <w:lang w:val="en-US"/>
              </w:rPr>
            </w:pPr>
            <w:hyperlink r:id="rId45"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http://new.gra</w:t>
              </w:r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hyperlink r:id="rId46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mota.ru/</w:t>
              </w:r>
            </w:hyperlink>
          </w:p>
          <w:p w:rsidR="00C21C9E" w:rsidRPr="00EF790D" w:rsidRDefault="00C21C9E">
            <w:pPr>
              <w:pStyle w:val="TableParagraph"/>
              <w:spacing w:before="10"/>
              <w:rPr>
                <w:b/>
                <w:sz w:val="23"/>
                <w:lang w:val="en-US"/>
              </w:rPr>
            </w:pPr>
          </w:p>
          <w:p w:rsidR="00C21C9E" w:rsidRPr="00EF790D" w:rsidRDefault="008F52B1">
            <w:pPr>
              <w:pStyle w:val="TableParagraph"/>
              <w:spacing w:before="0" w:line="240" w:lineRule="exact"/>
              <w:ind w:left="111"/>
              <w:rPr>
                <w:rFonts w:ascii="Arial"/>
                <w:sz w:val="21"/>
                <w:lang w:val="en-US"/>
              </w:rPr>
            </w:pPr>
            <w:hyperlink r:id="rId47">
              <w:r w:rsidR="00633B51" w:rsidRPr="00EF790D">
                <w:rPr>
                  <w:rFonts w:ascii="Arial"/>
                  <w:color w:val="0462C1"/>
                  <w:spacing w:val="-2"/>
                  <w:sz w:val="21"/>
                  <w:u w:val="single" w:color="0462C1"/>
                  <w:lang w:val="en-US"/>
                </w:rPr>
                <w:t>http://altnet.ru/</w:t>
              </w:r>
            </w:hyperlink>
          </w:p>
          <w:p w:rsidR="00C21C9E" w:rsidRPr="00EF790D" w:rsidRDefault="008F52B1">
            <w:pPr>
              <w:pStyle w:val="TableParagraph"/>
              <w:spacing w:before="0" w:line="242" w:lineRule="auto"/>
              <w:ind w:left="111" w:right="112"/>
              <w:rPr>
                <w:rFonts w:ascii="Arial"/>
                <w:sz w:val="21"/>
                <w:lang w:val="en-US"/>
              </w:rPr>
            </w:pPr>
            <w:hyperlink r:id="rId48">
              <w:r w:rsidR="00633B51" w:rsidRPr="00EF790D">
                <w:rPr>
                  <w:rFonts w:ascii="Arial"/>
                  <w:color w:val="0462C1"/>
                  <w:spacing w:val="-2"/>
                  <w:sz w:val="21"/>
                  <w:u w:val="single" w:color="0462C1"/>
                  <w:lang w:val="en-US"/>
                </w:rPr>
                <w:t>%7Emcsmall/</w:t>
              </w:r>
            </w:hyperlink>
            <w:r w:rsidR="00633B51" w:rsidRPr="00EF790D">
              <w:rPr>
                <w:color w:val="0462C1"/>
                <w:spacing w:val="-2"/>
                <w:sz w:val="21"/>
                <w:lang w:val="en-US"/>
              </w:rPr>
              <w:t xml:space="preserve"> </w:t>
            </w:r>
            <w:hyperlink r:id="rId49">
              <w:r w:rsidR="00633B51" w:rsidRPr="00EF790D">
                <w:rPr>
                  <w:rFonts w:ascii="Arial"/>
                  <w:color w:val="0462C1"/>
                  <w:spacing w:val="-2"/>
                  <w:sz w:val="21"/>
                  <w:u w:val="single" w:color="0462C1"/>
                  <w:lang w:val="en-US"/>
                </w:rPr>
                <w:t>cat_ru.htm</w:t>
              </w:r>
            </w:hyperlink>
          </w:p>
        </w:tc>
      </w:tr>
      <w:tr w:rsidR="00C21C9E" w:rsidRPr="00EF790D">
        <w:trPr>
          <w:trHeight w:val="1387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12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14" w:line="249" w:lineRule="auto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Простое, </w:t>
            </w:r>
            <w:r>
              <w:rPr>
                <w:spacing w:val="-2"/>
                <w:sz w:val="23"/>
              </w:rPr>
              <w:t xml:space="preserve">осложнённое, </w:t>
            </w:r>
            <w:r>
              <w:rPr>
                <w:spacing w:val="-2"/>
                <w:w w:val="105"/>
                <w:sz w:val="23"/>
              </w:rPr>
              <w:t xml:space="preserve">сложное </w:t>
            </w:r>
            <w:r>
              <w:rPr>
                <w:spacing w:val="-2"/>
                <w:sz w:val="23"/>
              </w:rPr>
              <w:t>предложение.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14"/>
              <w:ind w:right="286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spacing w:before="14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spacing w:before="14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26.11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2307"/>
                <w:tab w:val="left" w:pos="3646"/>
              </w:tabs>
              <w:spacing w:before="14" w:line="249" w:lineRule="auto"/>
              <w:ind w:left="113" w:right="88" w:firstLine="56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Простое предложение. Сложное </w:t>
            </w:r>
            <w:r>
              <w:rPr>
                <w:spacing w:val="-2"/>
                <w:w w:val="105"/>
                <w:sz w:val="23"/>
              </w:rPr>
              <w:t>предложение.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Типы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сложных </w:t>
            </w:r>
            <w:r>
              <w:rPr>
                <w:w w:val="105"/>
                <w:sz w:val="23"/>
              </w:rPr>
              <w:t>предложений. Способы передачи чужой речи.</w:t>
            </w:r>
            <w:r>
              <w:rPr>
                <w:spacing w:val="36"/>
                <w:w w:val="105"/>
                <w:sz w:val="23"/>
              </w:rPr>
              <w:t xml:space="preserve">  </w:t>
            </w:r>
            <w:r>
              <w:rPr>
                <w:w w:val="105"/>
                <w:sz w:val="23"/>
              </w:rPr>
              <w:t>Синтаксический</w:t>
            </w:r>
            <w:r>
              <w:rPr>
                <w:spacing w:val="39"/>
                <w:w w:val="105"/>
                <w:sz w:val="23"/>
              </w:rPr>
              <w:t xml:space="preserve">  </w:t>
            </w:r>
            <w:r>
              <w:rPr>
                <w:w w:val="105"/>
                <w:sz w:val="23"/>
              </w:rPr>
              <w:t>анализ</w:t>
            </w:r>
            <w:r>
              <w:rPr>
                <w:spacing w:val="38"/>
                <w:w w:val="105"/>
                <w:sz w:val="23"/>
              </w:rPr>
              <w:t xml:space="preserve">  </w:t>
            </w:r>
            <w:proofErr w:type="gramStart"/>
            <w:r>
              <w:rPr>
                <w:spacing w:val="-2"/>
                <w:w w:val="105"/>
                <w:sz w:val="23"/>
              </w:rPr>
              <w:t>простого</w:t>
            </w:r>
            <w:proofErr w:type="gramEnd"/>
          </w:p>
          <w:p w:rsidR="00C21C9E" w:rsidRDefault="00633B51">
            <w:pPr>
              <w:pStyle w:val="TableParagraph"/>
              <w:spacing w:before="2" w:line="251" w:lineRule="exact"/>
              <w:ind w:left="1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предложения.</w:t>
            </w:r>
            <w:r>
              <w:rPr>
                <w:spacing w:val="68"/>
                <w:w w:val="150"/>
                <w:sz w:val="23"/>
              </w:rPr>
              <w:t xml:space="preserve">  </w:t>
            </w:r>
            <w:r>
              <w:rPr>
                <w:w w:val="105"/>
                <w:sz w:val="23"/>
              </w:rPr>
              <w:t>Синтаксический</w:t>
            </w:r>
            <w:r>
              <w:rPr>
                <w:spacing w:val="71"/>
                <w:w w:val="150"/>
                <w:sz w:val="23"/>
              </w:rPr>
              <w:t xml:space="preserve">  </w:t>
            </w:r>
            <w:r>
              <w:rPr>
                <w:spacing w:val="-2"/>
                <w:w w:val="105"/>
                <w:sz w:val="23"/>
              </w:rPr>
              <w:t>анализ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spacing w:before="14" w:line="249" w:lineRule="auto"/>
              <w:ind w:left="105" w:right="9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Выполняют синтаксический анализ простого и сложного предложений. Анализируют выразительные средства грамматики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before="14" w:line="247" w:lineRule="auto"/>
              <w:ind w:left="111" w:right="112"/>
              <w:rPr>
                <w:sz w:val="23"/>
                <w:lang w:val="en-US"/>
              </w:rPr>
            </w:pPr>
            <w:hyperlink r:id="rId50"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http://new.gra</w:t>
              </w:r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hyperlink r:id="rId51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mota.ru/</w:t>
              </w:r>
            </w:hyperlink>
          </w:p>
          <w:p w:rsidR="00C21C9E" w:rsidRPr="00EF790D" w:rsidRDefault="008F52B1">
            <w:pPr>
              <w:pStyle w:val="TableParagraph"/>
              <w:spacing w:before="248" w:line="235" w:lineRule="auto"/>
              <w:ind w:left="111"/>
              <w:rPr>
                <w:rFonts w:ascii="Arial"/>
                <w:sz w:val="21"/>
                <w:lang w:val="en-US"/>
              </w:rPr>
            </w:pPr>
            <w:hyperlink r:id="rId52">
              <w:r w:rsidR="00633B51" w:rsidRPr="00EF790D">
                <w:rPr>
                  <w:rFonts w:ascii="Arial"/>
                  <w:color w:val="0462C1"/>
                  <w:spacing w:val="-2"/>
                  <w:sz w:val="21"/>
                  <w:u w:val="single" w:color="0462C1"/>
                  <w:lang w:val="en-US"/>
                </w:rPr>
                <w:t>http://www.rep</w:t>
              </w:r>
            </w:hyperlink>
            <w:r w:rsidR="00633B51" w:rsidRPr="00EF790D">
              <w:rPr>
                <w:color w:val="0462C1"/>
                <w:spacing w:val="-2"/>
                <w:sz w:val="21"/>
                <w:lang w:val="en-US"/>
              </w:rPr>
              <w:t xml:space="preserve"> </w:t>
            </w:r>
            <w:hyperlink r:id="rId53">
              <w:r w:rsidR="00633B51" w:rsidRPr="00EF790D">
                <w:rPr>
                  <w:rFonts w:ascii="Arial"/>
                  <w:color w:val="0462C1"/>
                  <w:spacing w:val="-2"/>
                  <w:sz w:val="21"/>
                  <w:u w:val="single" w:color="0462C1"/>
                  <w:lang w:val="en-US"/>
                </w:rPr>
                <w:t>etitor.h1.ru/</w:t>
              </w:r>
              <w:proofErr w:type="spellStart"/>
              <w:r w:rsidR="00633B51" w:rsidRPr="00EF790D">
                <w:rPr>
                  <w:rFonts w:ascii="Arial"/>
                  <w:color w:val="0462C1"/>
                  <w:spacing w:val="-2"/>
                  <w:sz w:val="21"/>
                  <w:u w:val="single" w:color="0462C1"/>
                  <w:lang w:val="en-US"/>
                </w:rPr>
                <w:t>pr</w:t>
              </w:r>
              <w:proofErr w:type="spellEnd"/>
            </w:hyperlink>
          </w:p>
        </w:tc>
      </w:tr>
    </w:tbl>
    <w:p w:rsidR="00C21C9E" w:rsidRPr="00EF790D" w:rsidRDefault="00C21C9E">
      <w:pPr>
        <w:spacing w:line="235" w:lineRule="auto"/>
        <w:rPr>
          <w:rFonts w:ascii="Arial"/>
          <w:sz w:val="21"/>
          <w:lang w:val="en-US"/>
        </w:rPr>
        <w:sectPr w:rsidR="00C21C9E" w:rsidRPr="00EF790D">
          <w:type w:val="continuous"/>
          <w:pgSz w:w="16850" w:h="11910" w:orient="landscape"/>
          <w:pgMar w:top="820" w:right="140" w:bottom="1220" w:left="120" w:header="0" w:footer="1035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2219"/>
        <w:gridCol w:w="707"/>
        <w:gridCol w:w="714"/>
        <w:gridCol w:w="707"/>
        <w:gridCol w:w="4683"/>
        <w:gridCol w:w="4986"/>
        <w:gridCol w:w="1564"/>
      </w:tblGrid>
      <w:tr w:rsidR="00C21C9E">
        <w:trPr>
          <w:trHeight w:val="1070"/>
        </w:trPr>
        <w:tc>
          <w:tcPr>
            <w:tcW w:w="764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2219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707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714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707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spacing w:before="14" w:line="249" w:lineRule="auto"/>
              <w:ind w:left="113" w:right="9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сложного предложения. Грамматические (синтаксические) нормы. Выразительные средства грамматики.</w:t>
            </w:r>
          </w:p>
        </w:tc>
        <w:tc>
          <w:tcPr>
            <w:tcW w:w="4986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1564" w:type="dxa"/>
          </w:tcPr>
          <w:p w:rsidR="00C21C9E" w:rsidRDefault="008F52B1">
            <w:pPr>
              <w:pStyle w:val="TableParagraph"/>
              <w:spacing w:before="3"/>
              <w:ind w:left="111"/>
              <w:rPr>
                <w:rFonts w:ascii="Arial"/>
                <w:sz w:val="21"/>
              </w:rPr>
            </w:pPr>
            <w:hyperlink r:id="rId54">
              <w:r w:rsidR="00633B51">
                <w:rPr>
                  <w:rFonts w:ascii="Arial"/>
                  <w:color w:val="0462C1"/>
                  <w:spacing w:val="-2"/>
                  <w:sz w:val="21"/>
                  <w:u w:val="single" w:color="0462C1"/>
                </w:rPr>
                <w:t>ogramms.html</w:t>
              </w:r>
            </w:hyperlink>
          </w:p>
        </w:tc>
      </w:tr>
      <w:tr w:rsidR="00C21C9E" w:rsidRPr="00EF790D">
        <w:trPr>
          <w:trHeight w:val="1380"/>
        </w:trPr>
        <w:tc>
          <w:tcPr>
            <w:tcW w:w="764" w:type="dxa"/>
          </w:tcPr>
          <w:p w:rsidR="00C21C9E" w:rsidRDefault="00EF790D" w:rsidP="00EF790D"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13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14" w:line="247" w:lineRule="auto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Синтаксические </w:t>
            </w:r>
            <w:r>
              <w:rPr>
                <w:spacing w:val="-2"/>
                <w:w w:val="105"/>
                <w:sz w:val="23"/>
              </w:rPr>
              <w:t>нормы.</w:t>
            </w:r>
          </w:p>
          <w:p w:rsidR="00C21C9E" w:rsidRDefault="00633B51">
            <w:pPr>
              <w:pStyle w:val="TableParagraph"/>
              <w:spacing w:before="3" w:line="249" w:lineRule="auto"/>
              <w:ind w:left="109" w:right="41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Грамматические </w:t>
            </w:r>
            <w:r>
              <w:rPr>
                <w:spacing w:val="-2"/>
                <w:w w:val="105"/>
                <w:sz w:val="23"/>
              </w:rPr>
              <w:t>ошибки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14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spacing w:before="14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spacing w:before="14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03.12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1466"/>
                <w:tab w:val="left" w:pos="3682"/>
              </w:tabs>
              <w:spacing w:before="14" w:line="247" w:lineRule="auto"/>
              <w:ind w:left="113" w:right="91" w:firstLine="56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Грамматические (синтаксические) </w:t>
            </w:r>
            <w:r>
              <w:rPr>
                <w:spacing w:val="-2"/>
                <w:w w:val="105"/>
                <w:sz w:val="23"/>
              </w:rPr>
              <w:t>нормы.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Выразительные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средства </w:t>
            </w:r>
            <w:r>
              <w:rPr>
                <w:w w:val="105"/>
                <w:sz w:val="23"/>
              </w:rPr>
              <w:t>грамматики. Грамматические ошибки.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tabs>
                <w:tab w:val="left" w:pos="1781"/>
                <w:tab w:val="left" w:pos="3341"/>
                <w:tab w:val="left" w:pos="4061"/>
              </w:tabs>
              <w:spacing w:before="14" w:line="247" w:lineRule="auto"/>
              <w:ind w:left="105" w:right="103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Выполняют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практикум</w:t>
            </w:r>
            <w:r>
              <w:rPr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по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анализу </w:t>
            </w:r>
            <w:r>
              <w:rPr>
                <w:w w:val="105"/>
                <w:sz w:val="23"/>
              </w:rPr>
              <w:t>грамматических ошибок.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before="14" w:line="247" w:lineRule="auto"/>
              <w:ind w:left="111" w:right="112"/>
              <w:rPr>
                <w:sz w:val="23"/>
                <w:lang w:val="en-US"/>
              </w:rPr>
            </w:pPr>
            <w:hyperlink r:id="rId55"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http://new.gra</w:t>
              </w:r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hyperlink r:id="rId56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mota.ru/</w:t>
              </w:r>
            </w:hyperlink>
          </w:p>
        </w:tc>
      </w:tr>
      <w:tr w:rsidR="00C21C9E">
        <w:trPr>
          <w:trHeight w:val="5249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14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14" w:line="247" w:lineRule="auto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Синтаксические </w:t>
            </w:r>
            <w:r>
              <w:rPr>
                <w:spacing w:val="-2"/>
                <w:w w:val="105"/>
                <w:sz w:val="23"/>
              </w:rPr>
              <w:t>выразительные средства.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14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spacing w:before="14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spacing w:before="14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10.12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spacing w:before="14" w:line="247" w:lineRule="auto"/>
              <w:ind w:left="113" w:right="277"/>
              <w:rPr>
                <w:sz w:val="23"/>
              </w:rPr>
            </w:pPr>
            <w:r>
              <w:rPr>
                <w:sz w:val="23"/>
              </w:rPr>
              <w:t xml:space="preserve">Синтаксические средства </w:t>
            </w:r>
            <w:r>
              <w:rPr>
                <w:spacing w:val="-2"/>
                <w:w w:val="105"/>
                <w:sz w:val="23"/>
              </w:rPr>
              <w:t>выразительности:</w:t>
            </w:r>
          </w:p>
          <w:p w:rsidR="00C21C9E" w:rsidRDefault="00633B51">
            <w:pPr>
              <w:pStyle w:val="TableParagraph"/>
              <w:numPr>
                <w:ilvl w:val="0"/>
                <w:numId w:val="1"/>
              </w:numPr>
              <w:tabs>
                <w:tab w:val="left" w:pos="371"/>
              </w:tabs>
              <w:spacing w:before="3"/>
              <w:ind w:left="371" w:hanging="258"/>
              <w:rPr>
                <w:sz w:val="23"/>
              </w:rPr>
            </w:pPr>
            <w:r>
              <w:rPr>
                <w:sz w:val="23"/>
              </w:rPr>
              <w:t>лексический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повтор</w:t>
            </w:r>
          </w:p>
          <w:p w:rsidR="00C21C9E" w:rsidRDefault="00633B51">
            <w:pPr>
              <w:pStyle w:val="TableParagraph"/>
              <w:numPr>
                <w:ilvl w:val="0"/>
                <w:numId w:val="1"/>
              </w:numPr>
              <w:tabs>
                <w:tab w:val="left" w:pos="371"/>
              </w:tabs>
              <w:spacing w:before="16"/>
              <w:ind w:left="371" w:hanging="25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анафора</w:t>
            </w:r>
          </w:p>
          <w:p w:rsidR="00C21C9E" w:rsidRDefault="00633B51">
            <w:pPr>
              <w:pStyle w:val="TableParagraph"/>
              <w:numPr>
                <w:ilvl w:val="0"/>
                <w:numId w:val="1"/>
              </w:numPr>
              <w:tabs>
                <w:tab w:val="left" w:pos="371"/>
              </w:tabs>
              <w:spacing w:before="10"/>
              <w:ind w:left="371" w:hanging="25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эпифора</w:t>
            </w:r>
          </w:p>
          <w:p w:rsidR="00C21C9E" w:rsidRDefault="00633B51">
            <w:pPr>
              <w:pStyle w:val="TableParagraph"/>
              <w:numPr>
                <w:ilvl w:val="0"/>
                <w:numId w:val="1"/>
              </w:numPr>
              <w:tabs>
                <w:tab w:val="left" w:pos="371"/>
              </w:tabs>
              <w:spacing w:before="9"/>
              <w:ind w:left="371" w:hanging="258"/>
              <w:rPr>
                <w:sz w:val="23"/>
              </w:rPr>
            </w:pPr>
            <w:r>
              <w:rPr>
                <w:sz w:val="23"/>
              </w:rPr>
              <w:t>антитеза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(противопоставление)</w:t>
            </w:r>
          </w:p>
          <w:p w:rsidR="00C21C9E" w:rsidRDefault="00633B51">
            <w:pPr>
              <w:pStyle w:val="TableParagraph"/>
              <w:numPr>
                <w:ilvl w:val="0"/>
                <w:numId w:val="1"/>
              </w:numPr>
              <w:tabs>
                <w:tab w:val="left" w:pos="371"/>
              </w:tabs>
              <w:spacing w:before="17"/>
              <w:ind w:left="371" w:hanging="25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оксюморон</w:t>
            </w:r>
          </w:p>
          <w:p w:rsidR="00C21C9E" w:rsidRDefault="00633B51">
            <w:pPr>
              <w:pStyle w:val="TableParagraph"/>
              <w:numPr>
                <w:ilvl w:val="0"/>
                <w:numId w:val="1"/>
              </w:numPr>
              <w:tabs>
                <w:tab w:val="left" w:pos="371"/>
              </w:tabs>
              <w:spacing w:before="9"/>
              <w:ind w:left="371" w:hanging="25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градация</w:t>
            </w:r>
          </w:p>
          <w:p w:rsidR="00C21C9E" w:rsidRDefault="00633B51">
            <w:pPr>
              <w:pStyle w:val="TableParagraph"/>
              <w:numPr>
                <w:ilvl w:val="0"/>
                <w:numId w:val="1"/>
              </w:numPr>
              <w:tabs>
                <w:tab w:val="left" w:pos="371"/>
              </w:tabs>
              <w:spacing w:before="9"/>
              <w:ind w:left="371" w:hanging="25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парцелляция</w:t>
            </w:r>
          </w:p>
          <w:p w:rsidR="00C21C9E" w:rsidRDefault="00633B51">
            <w:pPr>
              <w:pStyle w:val="TableParagraph"/>
              <w:numPr>
                <w:ilvl w:val="0"/>
                <w:numId w:val="1"/>
              </w:numPr>
              <w:tabs>
                <w:tab w:val="left" w:pos="371"/>
              </w:tabs>
              <w:spacing w:before="17"/>
              <w:ind w:left="371" w:hanging="25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инверсия</w:t>
            </w:r>
          </w:p>
          <w:p w:rsidR="00C21C9E" w:rsidRDefault="00633B51">
            <w:pPr>
              <w:pStyle w:val="TableParagraph"/>
              <w:numPr>
                <w:ilvl w:val="0"/>
                <w:numId w:val="1"/>
              </w:numPr>
              <w:tabs>
                <w:tab w:val="left" w:pos="371"/>
              </w:tabs>
              <w:spacing w:before="9"/>
              <w:ind w:left="371" w:hanging="25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эллипсис</w:t>
            </w:r>
          </w:p>
          <w:p w:rsidR="00C21C9E" w:rsidRDefault="00633B51">
            <w:pPr>
              <w:pStyle w:val="TableParagraph"/>
              <w:numPr>
                <w:ilvl w:val="0"/>
                <w:numId w:val="1"/>
              </w:numPr>
              <w:tabs>
                <w:tab w:val="left" w:pos="493"/>
              </w:tabs>
              <w:spacing w:before="9"/>
              <w:ind w:left="493" w:hanging="38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умолчание</w:t>
            </w:r>
          </w:p>
          <w:p w:rsidR="00C21C9E" w:rsidRDefault="00633B51">
            <w:pPr>
              <w:pStyle w:val="TableParagraph"/>
              <w:numPr>
                <w:ilvl w:val="0"/>
                <w:numId w:val="1"/>
              </w:numPr>
              <w:tabs>
                <w:tab w:val="left" w:pos="493"/>
              </w:tabs>
              <w:spacing w:before="17"/>
              <w:ind w:left="493" w:hanging="38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многосоюзие</w:t>
            </w:r>
          </w:p>
          <w:p w:rsidR="00C21C9E" w:rsidRDefault="00633B51">
            <w:pPr>
              <w:pStyle w:val="TableParagraph"/>
              <w:numPr>
                <w:ilvl w:val="0"/>
                <w:numId w:val="1"/>
              </w:numPr>
              <w:tabs>
                <w:tab w:val="left" w:pos="493"/>
              </w:tabs>
              <w:spacing w:before="9"/>
              <w:ind w:left="493" w:hanging="38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бессоюзие</w:t>
            </w:r>
          </w:p>
          <w:p w:rsidR="00C21C9E" w:rsidRDefault="00633B51">
            <w:pPr>
              <w:pStyle w:val="TableParagraph"/>
              <w:numPr>
                <w:ilvl w:val="0"/>
                <w:numId w:val="1"/>
              </w:numPr>
              <w:tabs>
                <w:tab w:val="left" w:pos="493"/>
              </w:tabs>
              <w:spacing w:before="9"/>
              <w:ind w:left="493" w:hanging="380"/>
              <w:rPr>
                <w:sz w:val="23"/>
              </w:rPr>
            </w:pPr>
            <w:r>
              <w:rPr>
                <w:sz w:val="23"/>
              </w:rPr>
              <w:t>риторический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вопрос</w:t>
            </w:r>
          </w:p>
          <w:p w:rsidR="00C21C9E" w:rsidRDefault="00633B51">
            <w:pPr>
              <w:pStyle w:val="TableParagraph"/>
              <w:numPr>
                <w:ilvl w:val="0"/>
                <w:numId w:val="1"/>
              </w:numPr>
              <w:tabs>
                <w:tab w:val="left" w:pos="493"/>
              </w:tabs>
              <w:spacing w:before="10"/>
              <w:ind w:left="493" w:hanging="380"/>
              <w:rPr>
                <w:sz w:val="23"/>
              </w:rPr>
            </w:pPr>
            <w:r>
              <w:rPr>
                <w:sz w:val="23"/>
              </w:rPr>
              <w:t>риторическое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восклицание</w:t>
            </w:r>
          </w:p>
          <w:p w:rsidR="00C21C9E" w:rsidRDefault="00633B51">
            <w:pPr>
              <w:pStyle w:val="TableParagraph"/>
              <w:numPr>
                <w:ilvl w:val="0"/>
                <w:numId w:val="1"/>
              </w:numPr>
              <w:tabs>
                <w:tab w:val="left" w:pos="493"/>
              </w:tabs>
              <w:spacing w:before="16"/>
              <w:ind w:left="493" w:hanging="380"/>
              <w:rPr>
                <w:sz w:val="23"/>
              </w:rPr>
            </w:pPr>
            <w:r>
              <w:rPr>
                <w:sz w:val="23"/>
              </w:rPr>
              <w:t>риторическое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обращение</w:t>
            </w:r>
          </w:p>
        </w:tc>
        <w:tc>
          <w:tcPr>
            <w:tcW w:w="4986" w:type="dxa"/>
          </w:tcPr>
          <w:p w:rsidR="00C21C9E" w:rsidRDefault="00C21C9E">
            <w:pPr>
              <w:pStyle w:val="TableParagraph"/>
              <w:spacing w:before="23"/>
              <w:rPr>
                <w:b/>
                <w:sz w:val="23"/>
              </w:rPr>
            </w:pPr>
          </w:p>
          <w:p w:rsidR="00C21C9E" w:rsidRDefault="00633B51">
            <w:pPr>
              <w:pStyle w:val="TableParagraph"/>
              <w:spacing w:before="0" w:line="252" w:lineRule="auto"/>
              <w:ind w:left="105" w:firstLine="1469"/>
              <w:rPr>
                <w:sz w:val="23"/>
              </w:rPr>
            </w:pPr>
            <w:r>
              <w:rPr>
                <w:sz w:val="23"/>
              </w:rPr>
              <w:t xml:space="preserve">Повторяют теоретический </w:t>
            </w:r>
            <w:r>
              <w:rPr>
                <w:w w:val="105"/>
                <w:sz w:val="23"/>
              </w:rPr>
              <w:t>материал. Выполняют упражнения по определению средств выразительности</w:t>
            </w:r>
          </w:p>
        </w:tc>
        <w:tc>
          <w:tcPr>
            <w:tcW w:w="1564" w:type="dxa"/>
          </w:tcPr>
          <w:p w:rsidR="00C21C9E" w:rsidRDefault="00C21C9E">
            <w:pPr>
              <w:pStyle w:val="TableParagraph"/>
              <w:spacing w:before="0"/>
            </w:pPr>
          </w:p>
        </w:tc>
      </w:tr>
      <w:tr w:rsidR="00C21C9E" w:rsidRPr="00EF790D">
        <w:trPr>
          <w:trHeight w:val="1935"/>
        </w:trPr>
        <w:tc>
          <w:tcPr>
            <w:tcW w:w="764" w:type="dxa"/>
          </w:tcPr>
          <w:p w:rsidR="00C21C9E" w:rsidRDefault="00EF790D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15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Орфография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ind w:left="8" w:right="8"/>
              <w:jc w:val="center"/>
              <w:rPr>
                <w:sz w:val="23"/>
              </w:rPr>
            </w:pP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17.12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3208"/>
              </w:tabs>
              <w:spacing w:line="252" w:lineRule="auto"/>
              <w:ind w:left="113" w:right="94" w:firstLine="569"/>
              <w:jc w:val="both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Орфография.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Орфограмма. </w:t>
            </w:r>
            <w:r>
              <w:rPr>
                <w:w w:val="105"/>
                <w:sz w:val="23"/>
              </w:rPr>
              <w:t>Употребление гласных букв после шипящих и Ц. Употребление Ь и Ъ. Правописание корней. Правописание приставок. Правописание суффиксов различных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частей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Правописание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и</w:t>
            </w:r>
          </w:p>
          <w:p w:rsidR="00C21C9E" w:rsidRDefault="00633B51">
            <w:pPr>
              <w:pStyle w:val="TableParagraph"/>
              <w:spacing w:before="0" w:line="242" w:lineRule="exact"/>
              <w:ind w:left="1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НН</w:t>
            </w:r>
            <w:r>
              <w:rPr>
                <w:spacing w:val="78"/>
                <w:w w:val="105"/>
                <w:sz w:val="23"/>
              </w:rPr>
              <w:t xml:space="preserve">  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78"/>
                <w:w w:val="105"/>
                <w:sz w:val="23"/>
              </w:rPr>
              <w:t xml:space="preserve">   </w:t>
            </w:r>
            <w:r>
              <w:rPr>
                <w:w w:val="105"/>
                <w:sz w:val="23"/>
              </w:rPr>
              <w:t>различных</w:t>
            </w:r>
            <w:r>
              <w:rPr>
                <w:spacing w:val="79"/>
                <w:w w:val="105"/>
                <w:sz w:val="23"/>
              </w:rPr>
              <w:t xml:space="preserve">   </w:t>
            </w:r>
            <w:r>
              <w:rPr>
                <w:w w:val="105"/>
                <w:sz w:val="23"/>
              </w:rPr>
              <w:t>частях</w:t>
            </w:r>
            <w:r>
              <w:rPr>
                <w:spacing w:val="79"/>
                <w:w w:val="105"/>
                <w:sz w:val="23"/>
              </w:rPr>
              <w:t xml:space="preserve">   </w:t>
            </w:r>
            <w:r>
              <w:rPr>
                <w:spacing w:val="-2"/>
                <w:w w:val="105"/>
                <w:sz w:val="23"/>
              </w:rPr>
              <w:t>речи.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Повторяют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теоретический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материал.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ind w:left="111"/>
              <w:rPr>
                <w:sz w:val="23"/>
                <w:lang w:val="en-US"/>
              </w:rPr>
            </w:pPr>
            <w:hyperlink r:id="rId57">
              <w:r w:rsidR="00633B51" w:rsidRPr="00EF790D">
                <w:rPr>
                  <w:color w:val="0000FF"/>
                  <w:spacing w:val="-2"/>
                  <w:w w:val="105"/>
                  <w:sz w:val="23"/>
                  <w:u w:val="single" w:color="0000FF"/>
                  <w:lang w:val="en-US"/>
                </w:rPr>
                <w:t>http://russkiy</w:t>
              </w:r>
            </w:hyperlink>
          </w:p>
          <w:p w:rsidR="00C21C9E" w:rsidRPr="00EF790D" w:rsidRDefault="008F52B1">
            <w:pPr>
              <w:pStyle w:val="TableParagraph"/>
              <w:spacing w:before="16" w:line="249" w:lineRule="auto"/>
              <w:ind w:left="111" w:right="112"/>
              <w:rPr>
                <w:sz w:val="23"/>
                <w:lang w:val="en-US"/>
              </w:rPr>
            </w:pPr>
            <w:hyperlink r:id="rId58">
              <w:r w:rsidR="00633B51" w:rsidRPr="00EF790D">
                <w:rPr>
                  <w:color w:val="0000FF"/>
                  <w:spacing w:val="-4"/>
                  <w:w w:val="105"/>
                  <w:sz w:val="23"/>
                  <w:u w:val="single" w:color="0000FF"/>
                  <w:lang w:val="en-US"/>
                </w:rPr>
                <w:t>-</w:t>
              </w:r>
              <w:proofErr w:type="spellStart"/>
              <w:r w:rsidR="00633B51" w:rsidRPr="00EF790D">
                <w:rPr>
                  <w:color w:val="0000FF"/>
                  <w:spacing w:val="-4"/>
                  <w:w w:val="105"/>
                  <w:sz w:val="23"/>
                  <w:u w:val="single" w:color="0000FF"/>
                  <w:lang w:val="en-US"/>
                </w:rPr>
                <w:t>na</w:t>
              </w:r>
              <w:proofErr w:type="spellEnd"/>
              <w:r w:rsidR="00633B51" w:rsidRPr="00EF790D">
                <w:rPr>
                  <w:color w:val="0000FF"/>
                  <w:spacing w:val="-4"/>
                  <w:w w:val="105"/>
                  <w:sz w:val="23"/>
                  <w:u w:val="single" w:color="0000FF"/>
                  <w:lang w:val="en-US"/>
                </w:rPr>
                <w:t>-</w:t>
              </w:r>
            </w:hyperlink>
            <w:r w:rsidR="00633B51" w:rsidRPr="00EF790D">
              <w:rPr>
                <w:color w:val="0000FF"/>
                <w:spacing w:val="-4"/>
                <w:w w:val="105"/>
                <w:sz w:val="23"/>
                <w:lang w:val="en-US"/>
              </w:rPr>
              <w:t xml:space="preserve"> </w:t>
            </w:r>
            <w:hyperlink r:id="rId59">
              <w:r w:rsidR="00633B51" w:rsidRPr="00EF790D">
                <w:rPr>
                  <w:color w:val="0000FF"/>
                  <w:spacing w:val="-2"/>
                  <w:sz w:val="23"/>
                  <w:u w:val="single" w:color="0000FF"/>
                  <w:lang w:val="en-US"/>
                </w:rPr>
                <w:t>5.ru/sections/</w:t>
              </w:r>
            </w:hyperlink>
            <w:r w:rsidR="00633B51" w:rsidRPr="00EF790D">
              <w:rPr>
                <w:color w:val="0000FF"/>
                <w:spacing w:val="-2"/>
                <w:sz w:val="23"/>
                <w:lang w:val="en-US"/>
              </w:rPr>
              <w:t xml:space="preserve"> </w:t>
            </w:r>
            <w:hyperlink r:id="rId60">
              <w:r w:rsidR="00633B51" w:rsidRPr="00EF790D">
                <w:rPr>
                  <w:color w:val="0000FF"/>
                  <w:spacing w:val="-6"/>
                  <w:w w:val="105"/>
                  <w:sz w:val="23"/>
                  <w:u w:val="single" w:color="0000FF"/>
                  <w:lang w:val="en-US"/>
                </w:rPr>
                <w:t>60</w:t>
              </w:r>
            </w:hyperlink>
          </w:p>
        </w:tc>
      </w:tr>
    </w:tbl>
    <w:p w:rsidR="00C21C9E" w:rsidRPr="00EF790D" w:rsidRDefault="00C21C9E">
      <w:pPr>
        <w:spacing w:line="249" w:lineRule="auto"/>
        <w:rPr>
          <w:sz w:val="23"/>
          <w:lang w:val="en-US"/>
        </w:rPr>
        <w:sectPr w:rsidR="00C21C9E" w:rsidRPr="00EF790D">
          <w:type w:val="continuous"/>
          <w:pgSz w:w="16850" w:h="11910" w:orient="landscape"/>
          <w:pgMar w:top="820" w:right="140" w:bottom="1240" w:left="120" w:header="0" w:footer="1035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2219"/>
        <w:gridCol w:w="707"/>
        <w:gridCol w:w="714"/>
        <w:gridCol w:w="707"/>
        <w:gridCol w:w="4683"/>
        <w:gridCol w:w="4986"/>
        <w:gridCol w:w="1564"/>
      </w:tblGrid>
      <w:tr w:rsidR="00C21C9E">
        <w:trPr>
          <w:trHeight w:val="2764"/>
        </w:trPr>
        <w:tc>
          <w:tcPr>
            <w:tcW w:w="764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2219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707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714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707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1754"/>
                <w:tab w:val="left" w:pos="3106"/>
              </w:tabs>
              <w:spacing w:before="14" w:line="249" w:lineRule="auto"/>
              <w:ind w:left="113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Правописание падежных и родовых окончаний. Правописание личных окончаний глаголов и суффиксов причастий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настоящего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Слитное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раздельное написание НЕ с различными </w:t>
            </w:r>
            <w:r>
              <w:rPr>
                <w:spacing w:val="-2"/>
                <w:w w:val="105"/>
                <w:sz w:val="23"/>
              </w:rPr>
              <w:t>частями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речи.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Правописание </w:t>
            </w:r>
            <w:r>
              <w:rPr>
                <w:w w:val="105"/>
                <w:sz w:val="23"/>
              </w:rPr>
              <w:t>отрицательных местоимений и наречий. Правописание НЕ и НИ. Правописание служебных</w:t>
            </w:r>
            <w:r>
              <w:rPr>
                <w:spacing w:val="73"/>
                <w:w w:val="105"/>
                <w:sz w:val="23"/>
              </w:rPr>
              <w:t xml:space="preserve">  </w:t>
            </w:r>
            <w:r>
              <w:rPr>
                <w:w w:val="105"/>
                <w:sz w:val="23"/>
              </w:rPr>
              <w:t>слов.</w:t>
            </w:r>
            <w:r>
              <w:rPr>
                <w:spacing w:val="72"/>
                <w:w w:val="105"/>
                <w:sz w:val="23"/>
              </w:rPr>
              <w:t xml:space="preserve">  </w:t>
            </w:r>
            <w:r>
              <w:rPr>
                <w:w w:val="105"/>
                <w:sz w:val="23"/>
              </w:rPr>
              <w:t>Слитное,</w:t>
            </w:r>
            <w:r>
              <w:rPr>
                <w:spacing w:val="71"/>
                <w:w w:val="105"/>
                <w:sz w:val="23"/>
              </w:rPr>
              <w:t xml:space="preserve">  </w:t>
            </w:r>
            <w:r>
              <w:rPr>
                <w:spacing w:val="-2"/>
                <w:w w:val="105"/>
                <w:sz w:val="23"/>
              </w:rPr>
              <w:t>дефисное,</w:t>
            </w:r>
          </w:p>
          <w:p w:rsidR="00C21C9E" w:rsidRDefault="00633B51">
            <w:pPr>
              <w:pStyle w:val="TableParagraph"/>
              <w:spacing w:before="10" w:line="244" w:lineRule="exact"/>
              <w:ind w:left="113"/>
              <w:jc w:val="both"/>
              <w:rPr>
                <w:sz w:val="23"/>
              </w:rPr>
            </w:pPr>
            <w:r>
              <w:rPr>
                <w:sz w:val="23"/>
              </w:rPr>
              <w:t>раздельное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написание.</w:t>
            </w:r>
          </w:p>
        </w:tc>
        <w:tc>
          <w:tcPr>
            <w:tcW w:w="4986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1564" w:type="dxa"/>
          </w:tcPr>
          <w:p w:rsidR="00C21C9E" w:rsidRDefault="00C21C9E">
            <w:pPr>
              <w:pStyle w:val="TableParagraph"/>
              <w:spacing w:before="0"/>
            </w:pPr>
          </w:p>
        </w:tc>
      </w:tr>
      <w:tr w:rsidR="00C21C9E">
        <w:trPr>
          <w:trHeight w:val="551"/>
        </w:trPr>
        <w:tc>
          <w:tcPr>
            <w:tcW w:w="764" w:type="dxa"/>
          </w:tcPr>
          <w:p w:rsidR="00C21C9E" w:rsidRDefault="00EF790D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16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Орфографические</w:t>
            </w:r>
          </w:p>
          <w:p w:rsidR="00C21C9E" w:rsidRDefault="00633B51">
            <w:pPr>
              <w:pStyle w:val="TableParagraph"/>
              <w:spacing w:before="16" w:line="244" w:lineRule="exact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нормы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24.12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ind w:left="682"/>
              <w:rPr>
                <w:sz w:val="23"/>
              </w:rPr>
            </w:pPr>
            <w:r>
              <w:rPr>
                <w:spacing w:val="2"/>
                <w:sz w:val="23"/>
              </w:rPr>
              <w:t>Орфографический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анализ.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tabs>
                <w:tab w:val="left" w:pos="1803"/>
                <w:tab w:val="left" w:pos="4132"/>
              </w:tabs>
              <w:ind w:left="10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Выполняют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орфографический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анализ,</w:t>
            </w:r>
          </w:p>
          <w:p w:rsidR="00C21C9E" w:rsidRDefault="00633B51">
            <w:pPr>
              <w:pStyle w:val="TableParagraph"/>
              <w:spacing w:before="16"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аналогичный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заданиям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9-15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ЕГЭ</w:t>
            </w:r>
          </w:p>
        </w:tc>
        <w:tc>
          <w:tcPr>
            <w:tcW w:w="1564" w:type="dxa"/>
          </w:tcPr>
          <w:p w:rsidR="00C21C9E" w:rsidRDefault="008F52B1">
            <w:pPr>
              <w:pStyle w:val="TableParagraph"/>
              <w:ind w:left="111"/>
              <w:rPr>
                <w:sz w:val="23"/>
              </w:rPr>
            </w:pPr>
            <w:hyperlink r:id="rId61">
              <w:r w:rsidR="00633B51">
                <w:rPr>
                  <w:color w:val="0462C1"/>
                  <w:spacing w:val="-2"/>
                  <w:w w:val="105"/>
                  <w:sz w:val="23"/>
                  <w:u w:val="single" w:color="0462C1"/>
                </w:rPr>
                <w:t>http://rus.resh</w:t>
              </w:r>
            </w:hyperlink>
          </w:p>
          <w:p w:rsidR="00C21C9E" w:rsidRDefault="008F52B1">
            <w:pPr>
              <w:pStyle w:val="TableParagraph"/>
              <w:spacing w:before="16" w:line="244" w:lineRule="exact"/>
              <w:ind w:left="111"/>
              <w:rPr>
                <w:sz w:val="23"/>
              </w:rPr>
            </w:pPr>
            <w:hyperlink r:id="rId62">
              <w:r w:rsidR="00633B51">
                <w:rPr>
                  <w:color w:val="0462C1"/>
                  <w:spacing w:val="-2"/>
                  <w:w w:val="105"/>
                  <w:sz w:val="23"/>
                  <w:u w:val="single" w:color="0462C1"/>
                </w:rPr>
                <w:t>uege.ru/</w:t>
              </w:r>
            </w:hyperlink>
          </w:p>
        </w:tc>
      </w:tr>
      <w:tr w:rsidR="00C21C9E" w:rsidRPr="00EF790D">
        <w:trPr>
          <w:trHeight w:val="4968"/>
        </w:trPr>
        <w:tc>
          <w:tcPr>
            <w:tcW w:w="764" w:type="dxa"/>
          </w:tcPr>
          <w:p w:rsidR="00C21C9E" w:rsidRDefault="00EF790D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17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Пунктуация.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14.01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2206"/>
                <w:tab w:val="left" w:pos="2689"/>
                <w:tab w:val="left" w:pos="3099"/>
                <w:tab w:val="left" w:pos="3372"/>
                <w:tab w:val="left" w:pos="3909"/>
              </w:tabs>
              <w:spacing w:line="252" w:lineRule="auto"/>
              <w:ind w:left="113" w:right="94" w:firstLine="569"/>
              <w:jc w:val="both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Пунктуация.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Тире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 xml:space="preserve">между </w:t>
            </w:r>
            <w:r>
              <w:rPr>
                <w:w w:val="105"/>
                <w:sz w:val="23"/>
              </w:rPr>
              <w:t xml:space="preserve">подлежащим и сказуемым. </w:t>
            </w:r>
            <w:proofErr w:type="gramStart"/>
            <w:r>
              <w:rPr>
                <w:w w:val="105"/>
                <w:sz w:val="23"/>
              </w:rPr>
              <w:t xml:space="preserve">Знаки препинания в простом осложнённом </w:t>
            </w:r>
            <w:r>
              <w:rPr>
                <w:spacing w:val="-2"/>
                <w:w w:val="105"/>
                <w:sz w:val="23"/>
              </w:rPr>
              <w:t>предложении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(при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обращении, </w:t>
            </w:r>
            <w:r>
              <w:rPr>
                <w:w w:val="105"/>
                <w:sz w:val="23"/>
              </w:rPr>
              <w:t xml:space="preserve">однородных членах предложения, </w:t>
            </w:r>
            <w:r>
              <w:rPr>
                <w:spacing w:val="-2"/>
                <w:sz w:val="23"/>
              </w:rPr>
              <w:t>обособленных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определениях,</w:t>
            </w:r>
            <w:proofErr w:type="gramEnd"/>
          </w:p>
          <w:p w:rsidR="00C21C9E" w:rsidRDefault="00633B51">
            <w:pPr>
              <w:pStyle w:val="TableParagraph"/>
              <w:tabs>
                <w:tab w:val="left" w:pos="2839"/>
              </w:tabs>
              <w:spacing w:before="0" w:line="249" w:lineRule="auto"/>
              <w:ind w:left="113" w:right="92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обособленных</w:t>
            </w:r>
            <w:r>
              <w:rPr>
                <w:sz w:val="23"/>
              </w:rPr>
              <w:tab/>
            </w:r>
            <w:proofErr w:type="gramStart"/>
            <w:r>
              <w:rPr>
                <w:spacing w:val="-2"/>
                <w:sz w:val="23"/>
              </w:rPr>
              <w:t>обстоятельствах</w:t>
            </w:r>
            <w:proofErr w:type="gramEnd"/>
            <w:r>
              <w:rPr>
                <w:spacing w:val="-2"/>
                <w:sz w:val="23"/>
              </w:rPr>
              <w:t xml:space="preserve">, </w:t>
            </w:r>
            <w:r>
              <w:rPr>
                <w:w w:val="105"/>
                <w:sz w:val="23"/>
              </w:rPr>
              <w:t>сравнительных оборотах, уточняющих членах предложения, вводных словах и предложениях). Знаки препинания при прямой речи, цитировании. Знаки препинания в сложносочинённом предложении. Знаки препинания в сложноподчинённом предложении. Знаки препинания в бессоюзном сложном предложении.</w:t>
            </w:r>
            <w:r>
              <w:rPr>
                <w:spacing w:val="56"/>
                <w:w w:val="105"/>
                <w:sz w:val="23"/>
              </w:rPr>
              <w:t xml:space="preserve">   </w:t>
            </w:r>
            <w:r>
              <w:rPr>
                <w:w w:val="105"/>
                <w:sz w:val="23"/>
              </w:rPr>
              <w:t>Знаки</w:t>
            </w:r>
            <w:r>
              <w:rPr>
                <w:spacing w:val="59"/>
                <w:w w:val="105"/>
                <w:sz w:val="23"/>
              </w:rPr>
              <w:t xml:space="preserve">   </w:t>
            </w:r>
            <w:r>
              <w:rPr>
                <w:w w:val="105"/>
                <w:sz w:val="23"/>
              </w:rPr>
              <w:t>препинания</w:t>
            </w:r>
            <w:r>
              <w:rPr>
                <w:spacing w:val="57"/>
                <w:w w:val="105"/>
                <w:sz w:val="23"/>
              </w:rPr>
              <w:t xml:space="preserve">   </w:t>
            </w:r>
            <w:proofErr w:type="gramStart"/>
            <w:r>
              <w:rPr>
                <w:spacing w:val="-10"/>
                <w:w w:val="105"/>
                <w:sz w:val="23"/>
              </w:rPr>
              <w:t>в</w:t>
            </w:r>
            <w:proofErr w:type="gramEnd"/>
          </w:p>
          <w:p w:rsidR="00C21C9E" w:rsidRDefault="00633B51">
            <w:pPr>
              <w:pStyle w:val="TableParagraph"/>
              <w:spacing w:before="0" w:line="270" w:lineRule="atLeast"/>
              <w:ind w:left="113" w:right="10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сложном </w:t>
            </w:r>
            <w:proofErr w:type="gramStart"/>
            <w:r>
              <w:rPr>
                <w:w w:val="105"/>
                <w:sz w:val="23"/>
              </w:rPr>
              <w:t>предложении</w:t>
            </w:r>
            <w:proofErr w:type="gramEnd"/>
            <w:r>
              <w:rPr>
                <w:w w:val="105"/>
                <w:sz w:val="23"/>
              </w:rPr>
              <w:t xml:space="preserve"> с разными видами </w:t>
            </w:r>
            <w:r>
              <w:rPr>
                <w:spacing w:val="-2"/>
                <w:w w:val="105"/>
                <w:sz w:val="23"/>
              </w:rPr>
              <w:t>связи.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Повторяют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теоретический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материал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ind w:left="111"/>
              <w:rPr>
                <w:sz w:val="23"/>
                <w:lang w:val="en-US"/>
              </w:rPr>
            </w:pPr>
            <w:hyperlink r:id="rId63">
              <w:r w:rsidR="00633B51" w:rsidRPr="00EF790D">
                <w:rPr>
                  <w:color w:val="0000FF"/>
                  <w:spacing w:val="-2"/>
                  <w:w w:val="105"/>
                  <w:sz w:val="23"/>
                  <w:u w:val="single" w:color="0000FF"/>
                  <w:lang w:val="en-US"/>
                </w:rPr>
                <w:t>http://russkiy</w:t>
              </w:r>
            </w:hyperlink>
          </w:p>
          <w:p w:rsidR="00C21C9E" w:rsidRPr="00EF790D" w:rsidRDefault="008F52B1">
            <w:pPr>
              <w:pStyle w:val="TableParagraph"/>
              <w:spacing w:before="16" w:line="249" w:lineRule="auto"/>
              <w:ind w:left="111" w:right="112"/>
              <w:rPr>
                <w:sz w:val="23"/>
                <w:lang w:val="en-US"/>
              </w:rPr>
            </w:pPr>
            <w:hyperlink r:id="rId64">
              <w:r w:rsidR="00633B51" w:rsidRPr="00EF790D">
                <w:rPr>
                  <w:color w:val="0000FF"/>
                  <w:spacing w:val="-4"/>
                  <w:w w:val="105"/>
                  <w:sz w:val="23"/>
                  <w:u w:val="single" w:color="0000FF"/>
                  <w:lang w:val="en-US"/>
                </w:rPr>
                <w:t>-</w:t>
              </w:r>
              <w:proofErr w:type="spellStart"/>
              <w:r w:rsidR="00633B51" w:rsidRPr="00EF790D">
                <w:rPr>
                  <w:color w:val="0000FF"/>
                  <w:spacing w:val="-4"/>
                  <w:w w:val="105"/>
                  <w:sz w:val="23"/>
                  <w:u w:val="single" w:color="0000FF"/>
                  <w:lang w:val="en-US"/>
                </w:rPr>
                <w:t>na</w:t>
              </w:r>
              <w:proofErr w:type="spellEnd"/>
              <w:r w:rsidR="00633B51" w:rsidRPr="00EF790D">
                <w:rPr>
                  <w:color w:val="0000FF"/>
                  <w:spacing w:val="-4"/>
                  <w:w w:val="105"/>
                  <w:sz w:val="23"/>
                  <w:u w:val="single" w:color="0000FF"/>
                  <w:lang w:val="en-US"/>
                </w:rPr>
                <w:t>-</w:t>
              </w:r>
            </w:hyperlink>
            <w:r w:rsidR="00633B51" w:rsidRPr="00EF790D">
              <w:rPr>
                <w:color w:val="0000FF"/>
                <w:spacing w:val="-4"/>
                <w:w w:val="105"/>
                <w:sz w:val="23"/>
                <w:lang w:val="en-US"/>
              </w:rPr>
              <w:t xml:space="preserve"> </w:t>
            </w:r>
            <w:hyperlink r:id="rId65">
              <w:r w:rsidR="00633B51" w:rsidRPr="00EF790D">
                <w:rPr>
                  <w:color w:val="0000FF"/>
                  <w:spacing w:val="-2"/>
                  <w:sz w:val="23"/>
                  <w:u w:val="single" w:color="0000FF"/>
                  <w:lang w:val="en-US"/>
                </w:rPr>
                <w:t>5.ru/sections/</w:t>
              </w:r>
            </w:hyperlink>
            <w:r w:rsidR="00633B51" w:rsidRPr="00EF790D">
              <w:rPr>
                <w:color w:val="0000FF"/>
                <w:spacing w:val="-2"/>
                <w:sz w:val="23"/>
                <w:lang w:val="en-US"/>
              </w:rPr>
              <w:t xml:space="preserve"> </w:t>
            </w:r>
            <w:hyperlink r:id="rId66">
              <w:r w:rsidR="00633B51" w:rsidRPr="00EF790D">
                <w:rPr>
                  <w:color w:val="0000FF"/>
                  <w:spacing w:val="-6"/>
                  <w:w w:val="105"/>
                  <w:sz w:val="23"/>
                  <w:u w:val="single" w:color="0000FF"/>
                  <w:lang w:val="en-US"/>
                </w:rPr>
                <w:t>60</w:t>
              </w:r>
            </w:hyperlink>
          </w:p>
        </w:tc>
      </w:tr>
      <w:tr w:rsidR="00C21C9E" w:rsidRPr="00EF790D">
        <w:trPr>
          <w:trHeight w:val="832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18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14" w:line="247" w:lineRule="auto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Пунктуационные </w:t>
            </w:r>
            <w:r>
              <w:rPr>
                <w:spacing w:val="-2"/>
                <w:w w:val="105"/>
                <w:sz w:val="23"/>
              </w:rPr>
              <w:t>нормы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14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spacing w:before="14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spacing w:before="14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21.01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spacing w:before="14"/>
              <w:ind w:left="682"/>
              <w:rPr>
                <w:sz w:val="23"/>
              </w:rPr>
            </w:pPr>
            <w:r>
              <w:rPr>
                <w:spacing w:val="2"/>
                <w:sz w:val="23"/>
              </w:rPr>
              <w:t>Пунктуационный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анализ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tabs>
                <w:tab w:val="left" w:pos="1846"/>
                <w:tab w:val="left" w:pos="4132"/>
              </w:tabs>
              <w:spacing w:before="14" w:line="247" w:lineRule="auto"/>
              <w:ind w:left="105" w:right="9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Выполняют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пунктуационный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анализ, </w:t>
            </w:r>
            <w:r>
              <w:rPr>
                <w:w w:val="105"/>
                <w:sz w:val="23"/>
              </w:rPr>
              <w:t>аналогичный заданиям 16-21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before="14" w:line="247" w:lineRule="auto"/>
              <w:ind w:left="111" w:right="112"/>
              <w:rPr>
                <w:sz w:val="23"/>
                <w:lang w:val="en-US"/>
              </w:rPr>
            </w:pPr>
            <w:hyperlink r:id="rId67"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http://new.gra</w:t>
              </w:r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hyperlink r:id="rId68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mota.ru/</w:t>
              </w:r>
            </w:hyperlink>
          </w:p>
        </w:tc>
      </w:tr>
      <w:tr w:rsidR="00C21C9E" w:rsidRPr="00EF790D">
        <w:trPr>
          <w:trHeight w:val="551"/>
        </w:trPr>
        <w:tc>
          <w:tcPr>
            <w:tcW w:w="764" w:type="dxa"/>
          </w:tcPr>
          <w:p w:rsidR="00C21C9E" w:rsidRDefault="00EF790D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19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0" w:line="274" w:lineRule="exact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Текст.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Понимание текста.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52B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28.01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1495"/>
                <w:tab w:val="left" w:pos="2070"/>
                <w:tab w:val="left" w:pos="3113"/>
              </w:tabs>
              <w:spacing w:before="0" w:line="274" w:lineRule="exact"/>
              <w:ind w:left="113" w:right="89" w:firstLine="569"/>
              <w:rPr>
                <w:sz w:val="23"/>
              </w:rPr>
            </w:pPr>
            <w:r>
              <w:rPr>
                <w:spacing w:val="-2"/>
                <w:sz w:val="23"/>
              </w:rPr>
              <w:t>Текст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как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речевое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произведение. </w:t>
            </w:r>
            <w:r>
              <w:rPr>
                <w:w w:val="105"/>
                <w:sz w:val="23"/>
              </w:rPr>
              <w:t>Смысловая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композиционная </w:t>
            </w:r>
            <w:r>
              <w:rPr>
                <w:spacing w:val="-2"/>
                <w:w w:val="105"/>
                <w:sz w:val="23"/>
              </w:rPr>
              <w:t>целостность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tabs>
                <w:tab w:val="left" w:pos="1810"/>
                <w:tab w:val="left" w:pos="3867"/>
              </w:tabs>
              <w:spacing w:before="0" w:line="274" w:lineRule="exact"/>
              <w:ind w:left="105" w:right="9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Повторяют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теоретический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материал. </w:t>
            </w:r>
            <w:r>
              <w:rPr>
                <w:w w:val="105"/>
                <w:sz w:val="23"/>
              </w:rPr>
              <w:t>Знакомятся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критериями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22.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before="0" w:line="274" w:lineRule="exact"/>
              <w:ind w:left="111" w:right="112"/>
              <w:rPr>
                <w:sz w:val="23"/>
                <w:lang w:val="en-US"/>
              </w:rPr>
            </w:pPr>
            <w:hyperlink r:id="rId69"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http://new.gra</w:t>
              </w:r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hyperlink r:id="rId70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mota.ru/</w:t>
              </w:r>
            </w:hyperlink>
          </w:p>
        </w:tc>
      </w:tr>
    </w:tbl>
    <w:p w:rsidR="00C21C9E" w:rsidRPr="00EF790D" w:rsidRDefault="00C21C9E">
      <w:pPr>
        <w:spacing w:line="274" w:lineRule="exact"/>
        <w:rPr>
          <w:sz w:val="23"/>
          <w:lang w:val="en-US"/>
        </w:rPr>
        <w:sectPr w:rsidR="00C21C9E" w:rsidRPr="00EF790D">
          <w:type w:val="continuous"/>
          <w:pgSz w:w="16850" w:h="11910" w:orient="landscape"/>
          <w:pgMar w:top="820" w:right="140" w:bottom="1240" w:left="120" w:header="0" w:footer="1035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2219"/>
        <w:gridCol w:w="707"/>
        <w:gridCol w:w="714"/>
        <w:gridCol w:w="707"/>
        <w:gridCol w:w="4683"/>
        <w:gridCol w:w="4986"/>
        <w:gridCol w:w="1564"/>
      </w:tblGrid>
      <w:tr w:rsidR="00C21C9E" w:rsidRPr="00EF790D">
        <w:trPr>
          <w:trHeight w:val="1380"/>
        </w:trPr>
        <w:tc>
          <w:tcPr>
            <w:tcW w:w="764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2219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707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714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707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1264"/>
                <w:tab w:val="left" w:pos="3536"/>
              </w:tabs>
              <w:spacing w:before="14" w:line="249" w:lineRule="auto"/>
              <w:ind w:left="113" w:right="101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текста.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Информационная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 xml:space="preserve">обработка </w:t>
            </w:r>
            <w:r>
              <w:rPr>
                <w:w w:val="105"/>
                <w:sz w:val="23"/>
              </w:rPr>
              <w:t>текстов различных стилей и жанров.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spacing w:before="14"/>
              <w:ind w:left="105"/>
              <w:rPr>
                <w:sz w:val="23"/>
              </w:rPr>
            </w:pPr>
            <w:r>
              <w:rPr>
                <w:sz w:val="23"/>
              </w:rPr>
              <w:t>Выполняют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тестовые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задания.</w:t>
            </w:r>
          </w:p>
        </w:tc>
        <w:tc>
          <w:tcPr>
            <w:tcW w:w="1564" w:type="dxa"/>
          </w:tcPr>
          <w:p w:rsidR="00C21C9E" w:rsidRPr="00EF790D" w:rsidRDefault="00C21C9E">
            <w:pPr>
              <w:pStyle w:val="TableParagraph"/>
              <w:spacing w:before="24"/>
              <w:rPr>
                <w:b/>
                <w:sz w:val="23"/>
                <w:lang w:val="en-US"/>
              </w:rPr>
            </w:pPr>
          </w:p>
          <w:p w:rsidR="00C21C9E" w:rsidRPr="00EF790D" w:rsidRDefault="008F52B1">
            <w:pPr>
              <w:pStyle w:val="TableParagraph"/>
              <w:spacing w:before="0" w:line="252" w:lineRule="auto"/>
              <w:ind w:left="111" w:right="112"/>
              <w:rPr>
                <w:sz w:val="23"/>
                <w:lang w:val="en-US"/>
              </w:rPr>
            </w:pPr>
            <w:hyperlink r:id="rId71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https://rus-</w:t>
              </w:r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72">
              <w:proofErr w:type="spellStart"/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ege.sdamgia.r</w:t>
              </w:r>
              <w:proofErr w:type="spellEnd"/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hyperlink r:id="rId73">
              <w:r w:rsidR="00633B51" w:rsidRPr="00EF790D">
                <w:rPr>
                  <w:color w:val="0462C1"/>
                  <w:spacing w:val="-6"/>
                  <w:w w:val="105"/>
                  <w:sz w:val="23"/>
                  <w:u w:val="single" w:color="0462C1"/>
                  <w:lang w:val="en-US"/>
                </w:rPr>
                <w:t>u/</w:t>
              </w:r>
            </w:hyperlink>
          </w:p>
        </w:tc>
      </w:tr>
      <w:tr w:rsidR="00C21C9E" w:rsidRPr="00EF790D">
        <w:trPr>
          <w:trHeight w:val="1935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20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14" w:line="249" w:lineRule="auto"/>
              <w:ind w:left="109" w:right="538"/>
              <w:rPr>
                <w:sz w:val="23"/>
              </w:rPr>
            </w:pPr>
            <w:r>
              <w:rPr>
                <w:w w:val="105"/>
                <w:sz w:val="23"/>
              </w:rPr>
              <w:t>Способы и средства связи предложений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 </w:t>
            </w:r>
            <w:r>
              <w:rPr>
                <w:spacing w:val="-2"/>
                <w:w w:val="105"/>
                <w:sz w:val="23"/>
              </w:rPr>
              <w:t>тексте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14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spacing w:before="14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1EA6">
            <w:pPr>
              <w:pStyle w:val="TableParagraph"/>
              <w:spacing w:before="14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04.02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spacing w:before="14" w:line="249" w:lineRule="auto"/>
              <w:ind w:left="113" w:right="96" w:firstLine="56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Отбор языковых сре</w:t>
            </w:r>
            <w:proofErr w:type="gramStart"/>
            <w:r>
              <w:rPr>
                <w:w w:val="105"/>
                <w:sz w:val="23"/>
              </w:rPr>
              <w:t>дств в т</w:t>
            </w:r>
            <w:proofErr w:type="gramEnd"/>
            <w:r>
              <w:rPr>
                <w:w w:val="105"/>
                <w:sz w:val="23"/>
              </w:rPr>
              <w:t>ексте в зависимости от темы, цели, адресата и ситуации общения. Средства связи предложений в тексте.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spacing w:before="14"/>
              <w:ind w:left="10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Практикум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before="14" w:line="247" w:lineRule="auto"/>
              <w:ind w:left="111" w:right="112"/>
              <w:rPr>
                <w:sz w:val="23"/>
                <w:lang w:val="en-US"/>
              </w:rPr>
            </w:pPr>
            <w:hyperlink r:id="rId74"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http://new.gra</w:t>
              </w:r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hyperlink r:id="rId75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mota.ru/</w:t>
              </w:r>
            </w:hyperlink>
          </w:p>
          <w:p w:rsidR="00C21C9E" w:rsidRPr="00EF790D" w:rsidRDefault="00C21C9E">
            <w:pPr>
              <w:pStyle w:val="TableParagraph"/>
              <w:spacing w:before="19"/>
              <w:rPr>
                <w:b/>
                <w:sz w:val="23"/>
                <w:lang w:val="en-US"/>
              </w:rPr>
            </w:pPr>
          </w:p>
          <w:p w:rsidR="00C21C9E" w:rsidRPr="00EF790D" w:rsidRDefault="008F52B1">
            <w:pPr>
              <w:pStyle w:val="TableParagraph"/>
              <w:spacing w:before="0" w:line="249" w:lineRule="auto"/>
              <w:ind w:left="111" w:right="112"/>
              <w:rPr>
                <w:sz w:val="23"/>
                <w:lang w:val="en-US"/>
              </w:rPr>
            </w:pPr>
            <w:hyperlink r:id="rId76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https://rus-</w:t>
              </w:r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77">
              <w:proofErr w:type="spellStart"/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ege.sdamgia.r</w:t>
              </w:r>
              <w:proofErr w:type="spellEnd"/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hyperlink r:id="rId78">
              <w:r w:rsidR="00633B51" w:rsidRPr="00EF790D">
                <w:rPr>
                  <w:color w:val="0462C1"/>
                  <w:spacing w:val="-6"/>
                  <w:w w:val="105"/>
                  <w:sz w:val="23"/>
                  <w:u w:val="single" w:color="0462C1"/>
                  <w:lang w:val="en-US"/>
                </w:rPr>
                <w:t>u/</w:t>
              </w:r>
            </w:hyperlink>
          </w:p>
        </w:tc>
      </w:tr>
      <w:tr w:rsidR="00C21C9E" w:rsidRPr="00EF790D">
        <w:trPr>
          <w:trHeight w:val="825"/>
        </w:trPr>
        <w:tc>
          <w:tcPr>
            <w:tcW w:w="764" w:type="dxa"/>
          </w:tcPr>
          <w:p w:rsidR="00C21C9E" w:rsidRDefault="00EF790D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21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line="254" w:lineRule="auto"/>
              <w:ind w:left="109" w:right="570"/>
              <w:rPr>
                <w:sz w:val="23"/>
              </w:rPr>
            </w:pPr>
            <w:r>
              <w:rPr>
                <w:w w:val="105"/>
                <w:sz w:val="23"/>
              </w:rPr>
              <w:t>Текст.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Стили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типы речи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1EA6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11.02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ind w:left="113" w:firstLine="569"/>
              <w:rPr>
                <w:sz w:val="23"/>
              </w:rPr>
            </w:pPr>
            <w:r>
              <w:rPr>
                <w:w w:val="105"/>
                <w:sz w:val="23"/>
              </w:rPr>
              <w:t>Стили</w:t>
            </w:r>
            <w:r>
              <w:rPr>
                <w:spacing w:val="6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7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функционально-</w:t>
            </w:r>
            <w:r>
              <w:rPr>
                <w:spacing w:val="-2"/>
                <w:w w:val="105"/>
                <w:sz w:val="23"/>
              </w:rPr>
              <w:t>смысловые</w:t>
            </w:r>
          </w:p>
          <w:p w:rsidR="00C21C9E" w:rsidRDefault="00633B51">
            <w:pPr>
              <w:pStyle w:val="TableParagraph"/>
              <w:tabs>
                <w:tab w:val="left" w:pos="875"/>
                <w:tab w:val="left" w:pos="1659"/>
                <w:tab w:val="left" w:pos="2658"/>
                <w:tab w:val="left" w:pos="3600"/>
              </w:tabs>
              <w:spacing w:before="0" w:line="270" w:lineRule="atLeast"/>
              <w:ind w:left="113" w:right="102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типы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речи.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Анализ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текста.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Создание </w:t>
            </w:r>
            <w:r>
              <w:rPr>
                <w:w w:val="105"/>
                <w:sz w:val="23"/>
              </w:rPr>
              <w:t>текстов – рассуждений.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ind w:left="10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Практикум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line="254" w:lineRule="auto"/>
              <w:ind w:left="111" w:right="112"/>
              <w:rPr>
                <w:sz w:val="23"/>
                <w:lang w:val="en-US"/>
              </w:rPr>
            </w:pPr>
            <w:hyperlink r:id="rId79">
              <w:r w:rsidR="00633B51" w:rsidRPr="00EF790D">
                <w:rPr>
                  <w:color w:val="0000FF"/>
                  <w:spacing w:val="-2"/>
                  <w:sz w:val="23"/>
                  <w:u w:val="single" w:color="0000FF"/>
                  <w:lang w:val="en-US"/>
                </w:rPr>
                <w:t>http://rus.resh</w:t>
              </w:r>
            </w:hyperlink>
            <w:r w:rsidR="00633B51" w:rsidRPr="00EF790D">
              <w:rPr>
                <w:color w:val="0000FF"/>
                <w:spacing w:val="-2"/>
                <w:sz w:val="23"/>
                <w:lang w:val="en-US"/>
              </w:rPr>
              <w:t xml:space="preserve"> </w:t>
            </w:r>
            <w:hyperlink r:id="rId80">
              <w:r w:rsidR="00633B51" w:rsidRPr="00EF790D">
                <w:rPr>
                  <w:color w:val="0000FF"/>
                  <w:spacing w:val="-2"/>
                  <w:w w:val="105"/>
                  <w:sz w:val="23"/>
                  <w:u w:val="single" w:color="0000FF"/>
                  <w:lang w:val="en-US"/>
                </w:rPr>
                <w:t>uege.ru/</w:t>
              </w:r>
            </w:hyperlink>
          </w:p>
        </w:tc>
      </w:tr>
      <w:tr w:rsidR="00C21C9E">
        <w:trPr>
          <w:trHeight w:val="278"/>
        </w:trPr>
        <w:tc>
          <w:tcPr>
            <w:tcW w:w="16344" w:type="dxa"/>
            <w:gridSpan w:val="8"/>
          </w:tcPr>
          <w:p w:rsidR="00C21C9E" w:rsidRDefault="00633B51">
            <w:pPr>
              <w:pStyle w:val="TableParagraph"/>
              <w:spacing w:before="15" w:line="244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Подготовка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к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написанию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сочинения</w:t>
            </w:r>
          </w:p>
        </w:tc>
      </w:tr>
      <w:tr w:rsidR="00C21C9E" w:rsidTr="008F1EA6">
        <w:trPr>
          <w:trHeight w:val="3333"/>
        </w:trPr>
        <w:tc>
          <w:tcPr>
            <w:tcW w:w="764" w:type="dxa"/>
          </w:tcPr>
          <w:p w:rsidR="00C21C9E" w:rsidRDefault="00EF790D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22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line="254" w:lineRule="auto"/>
              <w:ind w:left="109" w:right="418"/>
              <w:rPr>
                <w:sz w:val="23"/>
              </w:rPr>
            </w:pPr>
            <w:r>
              <w:rPr>
                <w:w w:val="105"/>
                <w:sz w:val="23"/>
              </w:rPr>
              <w:t>Тема,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проблема, идея текста.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1EA6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18.02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spacing w:line="254" w:lineRule="auto"/>
              <w:ind w:left="113"/>
              <w:rPr>
                <w:sz w:val="23"/>
              </w:rPr>
            </w:pPr>
            <w:r>
              <w:rPr>
                <w:sz w:val="23"/>
              </w:rPr>
              <w:t xml:space="preserve">Анализ содержания и проблематики </w:t>
            </w:r>
            <w:r>
              <w:rPr>
                <w:w w:val="105"/>
                <w:sz w:val="23"/>
              </w:rPr>
              <w:t>прочитанного текста;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spacing w:line="249" w:lineRule="auto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Знакомятся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планом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написания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сочинени</w:t>
            </w:r>
            <w:proofErr w:type="gramStart"/>
            <w:r>
              <w:rPr>
                <w:w w:val="105"/>
                <w:sz w:val="23"/>
              </w:rPr>
              <w:t>я-</w:t>
            </w:r>
            <w:proofErr w:type="gramEnd"/>
            <w:r>
              <w:rPr>
                <w:w w:val="105"/>
                <w:sz w:val="23"/>
              </w:rPr>
              <w:t xml:space="preserve"> рассуждения, составленный на основе требований,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предъявляемых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разработчиками ЕГЭ по русскому языку к выполнению творческого задания. Учатся адекватно понимать смысл прочитанного: выделять главное, вычленять смысловые части, исследовать развитие мысли, раскрывать соотношение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внутреннюю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связь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отдельных частей, их функцию в структуре целого.</w:t>
            </w:r>
          </w:p>
        </w:tc>
        <w:tc>
          <w:tcPr>
            <w:tcW w:w="1564" w:type="dxa"/>
          </w:tcPr>
          <w:p w:rsidR="00C21C9E" w:rsidRDefault="008F52B1">
            <w:pPr>
              <w:pStyle w:val="TableParagraph"/>
              <w:spacing w:line="235" w:lineRule="auto"/>
              <w:ind w:left="111" w:right="112"/>
              <w:rPr>
                <w:rFonts w:ascii="Arial" w:hAnsi="Arial"/>
                <w:sz w:val="21"/>
              </w:rPr>
            </w:pPr>
            <w:hyperlink r:id="rId81"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https://clck.ru/</w:t>
              </w:r>
            </w:hyperlink>
            <w:r w:rsidR="00633B51">
              <w:rPr>
                <w:color w:val="0000FF"/>
                <w:spacing w:val="-2"/>
                <w:sz w:val="21"/>
              </w:rPr>
              <w:t xml:space="preserve"> </w:t>
            </w:r>
            <w:hyperlink r:id="rId82">
              <w:r w:rsidR="00633B51">
                <w:rPr>
                  <w:rFonts w:ascii="Arial" w:hAnsi="Arial"/>
                  <w:color w:val="0000FF"/>
                  <w:sz w:val="21"/>
                  <w:u w:val="single" w:color="0000FF"/>
                </w:rPr>
                <w:t>337TxN</w:t>
              </w:r>
            </w:hyperlink>
            <w:r w:rsidR="00633B51">
              <w:rPr>
                <w:color w:val="0000FF"/>
                <w:sz w:val="21"/>
              </w:rPr>
              <w:t xml:space="preserve"> </w:t>
            </w:r>
            <w:r w:rsidR="00633B51">
              <w:rPr>
                <w:rFonts w:ascii="Arial" w:hAnsi="Arial"/>
                <w:color w:val="0E0E0E"/>
                <w:sz w:val="21"/>
              </w:rPr>
              <w:t>…</w:t>
            </w:r>
          </w:p>
        </w:tc>
      </w:tr>
      <w:tr w:rsidR="00C21C9E" w:rsidRPr="00EF790D">
        <w:trPr>
          <w:trHeight w:val="1935"/>
        </w:trPr>
        <w:tc>
          <w:tcPr>
            <w:tcW w:w="764" w:type="dxa"/>
          </w:tcPr>
          <w:p w:rsidR="00C21C9E" w:rsidRDefault="00EF790D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23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Способы формулировки </w:t>
            </w:r>
            <w:r>
              <w:rPr>
                <w:sz w:val="23"/>
              </w:rPr>
              <w:t>проблемы текста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1EA6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25.02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1818"/>
                <w:tab w:val="left" w:pos="3551"/>
              </w:tabs>
              <w:spacing w:line="254" w:lineRule="auto"/>
              <w:ind w:left="113" w:right="97" w:firstLine="56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Способы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формулировки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 xml:space="preserve">проблемы </w:t>
            </w:r>
            <w:r>
              <w:rPr>
                <w:w w:val="105"/>
                <w:sz w:val="23"/>
              </w:rPr>
              <w:t>текста. Критерии оценивания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spacing w:line="249" w:lineRule="auto"/>
              <w:ind w:left="105" w:right="102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Знакомятся с различными способами формулировки проблемы. Выполняют практическое задание по формулировке проблемы прочитанного текста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line="254" w:lineRule="auto"/>
              <w:ind w:left="111" w:right="112"/>
              <w:rPr>
                <w:sz w:val="23"/>
                <w:lang w:val="en-US"/>
              </w:rPr>
            </w:pPr>
            <w:hyperlink r:id="rId83"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https://vk.co</w:t>
              </w:r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hyperlink r:id="rId84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m/</w:t>
              </w:r>
              <w:proofErr w:type="spellStart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umsch_r</w:t>
              </w:r>
              <w:proofErr w:type="spellEnd"/>
            </w:hyperlink>
          </w:p>
          <w:p w:rsidR="00C21C9E" w:rsidRPr="00EF790D" w:rsidRDefault="00C21C9E">
            <w:pPr>
              <w:pStyle w:val="TableParagraph"/>
              <w:spacing w:before="3"/>
              <w:rPr>
                <w:b/>
                <w:sz w:val="23"/>
                <w:lang w:val="en-US"/>
              </w:rPr>
            </w:pPr>
          </w:p>
          <w:p w:rsidR="00C21C9E" w:rsidRPr="00EF790D" w:rsidRDefault="008F52B1">
            <w:pPr>
              <w:pStyle w:val="TableParagraph"/>
              <w:spacing w:before="0" w:line="252" w:lineRule="auto"/>
              <w:ind w:left="111" w:right="121"/>
              <w:jc w:val="both"/>
              <w:rPr>
                <w:sz w:val="23"/>
                <w:lang w:val="en-US"/>
              </w:rPr>
            </w:pPr>
            <w:hyperlink r:id="rId85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https://youtu.</w:t>
              </w:r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86">
              <w:proofErr w:type="spellStart"/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be</w:t>
              </w:r>
              <w:proofErr w:type="spellEnd"/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/0X2qdhP9</w:t>
              </w:r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hyperlink r:id="rId87">
              <w:proofErr w:type="spellStart"/>
              <w:r w:rsidR="00633B51" w:rsidRPr="00EF790D">
                <w:rPr>
                  <w:color w:val="0462C1"/>
                  <w:spacing w:val="-4"/>
                  <w:w w:val="105"/>
                  <w:sz w:val="23"/>
                  <w:u w:val="single" w:color="0462C1"/>
                  <w:lang w:val="en-US"/>
                </w:rPr>
                <w:t>bfU</w:t>
              </w:r>
              <w:proofErr w:type="spellEnd"/>
            </w:hyperlink>
          </w:p>
        </w:tc>
      </w:tr>
    </w:tbl>
    <w:p w:rsidR="00C21C9E" w:rsidRPr="00EF790D" w:rsidRDefault="00C21C9E">
      <w:pPr>
        <w:spacing w:line="252" w:lineRule="auto"/>
        <w:jc w:val="both"/>
        <w:rPr>
          <w:sz w:val="23"/>
          <w:lang w:val="en-US"/>
        </w:rPr>
        <w:sectPr w:rsidR="00C21C9E" w:rsidRPr="00EF790D">
          <w:type w:val="continuous"/>
          <w:pgSz w:w="16850" w:h="11910" w:orient="landscape"/>
          <w:pgMar w:top="820" w:right="140" w:bottom="1240" w:left="120" w:header="0" w:footer="1035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2219"/>
        <w:gridCol w:w="707"/>
        <w:gridCol w:w="714"/>
        <w:gridCol w:w="707"/>
        <w:gridCol w:w="4683"/>
        <w:gridCol w:w="4986"/>
        <w:gridCol w:w="1564"/>
      </w:tblGrid>
      <w:tr w:rsidR="00C21C9E">
        <w:trPr>
          <w:trHeight w:val="5803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lastRenderedPageBreak/>
              <w:t>24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14" w:line="249" w:lineRule="auto"/>
              <w:ind w:left="109" w:right="5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Виды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 xml:space="preserve">комментария </w:t>
            </w:r>
            <w:r>
              <w:rPr>
                <w:w w:val="105"/>
                <w:sz w:val="23"/>
              </w:rPr>
              <w:t>к проблеме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14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spacing w:before="14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1EA6">
            <w:pPr>
              <w:pStyle w:val="TableParagraph"/>
              <w:spacing w:before="14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04.03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1509"/>
                <w:tab w:val="left" w:pos="3819"/>
              </w:tabs>
              <w:spacing w:before="14" w:line="249" w:lineRule="auto"/>
              <w:ind w:left="113" w:right="95" w:firstLine="56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Комментарий к проблеме исходного текста. Виды комментария. Критерии оценивания. Адекватность восприятия </w:t>
            </w:r>
            <w:r>
              <w:rPr>
                <w:spacing w:val="-2"/>
                <w:sz w:val="23"/>
              </w:rPr>
              <w:t>текста</w:t>
            </w:r>
            <w:r>
              <w:rPr>
                <w:sz w:val="23"/>
              </w:rPr>
              <w:tab/>
            </w:r>
            <w:proofErr w:type="gramStart"/>
            <w:r>
              <w:rPr>
                <w:spacing w:val="-2"/>
                <w:sz w:val="23"/>
              </w:rPr>
              <w:t>экзаменуемым</w:t>
            </w:r>
            <w:proofErr w:type="gramEnd"/>
            <w:r>
              <w:rPr>
                <w:spacing w:val="-2"/>
                <w:sz w:val="23"/>
              </w:rPr>
              <w:t>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умения</w:t>
            </w:r>
          </w:p>
          <w:p w:rsidR="00C21C9E" w:rsidRDefault="00633B51">
            <w:pPr>
              <w:pStyle w:val="TableParagraph"/>
              <w:tabs>
                <w:tab w:val="left" w:pos="2350"/>
                <w:tab w:val="left" w:pos="2977"/>
                <w:tab w:val="left" w:pos="3307"/>
              </w:tabs>
              <w:spacing w:before="2" w:line="249" w:lineRule="auto"/>
              <w:ind w:left="113" w:right="87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«дешифровать¬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его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содержание, </w:t>
            </w:r>
            <w:r>
              <w:rPr>
                <w:w w:val="105"/>
                <w:sz w:val="23"/>
              </w:rPr>
              <w:t xml:space="preserve">проблематику. </w:t>
            </w:r>
            <w:proofErr w:type="gramStart"/>
            <w:r>
              <w:rPr>
                <w:w w:val="105"/>
                <w:sz w:val="23"/>
              </w:rPr>
              <w:t>Варианты пояснений: характеристика времени и пространства (</w:t>
            </w:r>
            <w:proofErr w:type="spellStart"/>
            <w:r>
              <w:rPr>
                <w:w w:val="105"/>
                <w:sz w:val="23"/>
              </w:rPr>
              <w:t>хронотопа</w:t>
            </w:r>
            <w:proofErr w:type="spellEnd"/>
            <w:r>
              <w:rPr>
                <w:w w:val="105"/>
                <w:sz w:val="23"/>
              </w:rPr>
              <w:t xml:space="preserve">); характеристика персонажа (герой до определённого события – герой после определённого события; поступок – причина; действия – мысли и проч.); </w:t>
            </w:r>
            <w:r>
              <w:rPr>
                <w:spacing w:val="-2"/>
                <w:sz w:val="23"/>
              </w:rPr>
              <w:t>сравнительная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характеристика </w:t>
            </w:r>
            <w:r>
              <w:rPr>
                <w:w w:val="105"/>
                <w:sz w:val="23"/>
              </w:rPr>
              <w:t>персонажей; ассоциативная работа с ключевыми словами (фразами); пояснение через обращение к другим произведениям; движение от личностного восприятия к объяснению (возможно, через средства выразительности); анализ риторических компонентов</w:t>
            </w:r>
            <w:r>
              <w:rPr>
                <w:spacing w:val="26"/>
                <w:w w:val="105"/>
                <w:sz w:val="23"/>
              </w:rPr>
              <w:t xml:space="preserve">  </w:t>
            </w:r>
            <w:r>
              <w:rPr>
                <w:w w:val="105"/>
                <w:sz w:val="23"/>
              </w:rPr>
              <w:t>(адресат,</w:t>
            </w:r>
            <w:r>
              <w:rPr>
                <w:spacing w:val="25"/>
                <w:w w:val="105"/>
                <w:sz w:val="23"/>
              </w:rPr>
              <w:t xml:space="preserve">  </w:t>
            </w:r>
            <w:r>
              <w:rPr>
                <w:spacing w:val="-2"/>
                <w:w w:val="105"/>
                <w:sz w:val="23"/>
              </w:rPr>
              <w:t>коммуникативная</w:t>
            </w:r>
            <w:proofErr w:type="gramEnd"/>
          </w:p>
          <w:p w:rsidR="00C21C9E" w:rsidRDefault="00633B51">
            <w:pPr>
              <w:pStyle w:val="TableParagraph"/>
              <w:spacing w:before="1" w:line="270" w:lineRule="atLeast"/>
              <w:ind w:left="113" w:right="9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задача); структурирование аргументов. Связь между аргументами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spacing w:before="14" w:line="249" w:lineRule="auto"/>
              <w:ind w:left="105" w:right="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Отрабатывают умения комментирования к проблеме на примерах текстов различных стилей. Практикуются в формулировании связей между аргументами.</w:t>
            </w:r>
          </w:p>
        </w:tc>
        <w:tc>
          <w:tcPr>
            <w:tcW w:w="1564" w:type="dxa"/>
          </w:tcPr>
          <w:p w:rsidR="00C21C9E" w:rsidRDefault="008F52B1">
            <w:pPr>
              <w:pStyle w:val="TableParagraph"/>
              <w:spacing w:before="3"/>
              <w:ind w:left="133" w:right="126"/>
              <w:jc w:val="center"/>
              <w:rPr>
                <w:rFonts w:ascii="Arial" w:hAnsi="Arial"/>
                <w:sz w:val="21"/>
              </w:rPr>
            </w:pPr>
            <w:hyperlink r:id="rId88">
              <w:r w:rsidR="00633B51">
                <w:rPr>
                  <w:rFonts w:ascii="Arial" w:hAnsi="Arial"/>
                  <w:b/>
                  <w:color w:val="0000FF"/>
                  <w:spacing w:val="-2"/>
                  <w:sz w:val="21"/>
                  <w:u w:val="single" w:color="0000FF"/>
                </w:rPr>
                <w:t>4еgе.ru</w:t>
              </w:r>
              <w:r w:rsidR="00633B51">
                <w:rPr>
                  <w:rFonts w:ascii="Verdana" w:hAnsi="Verdana"/>
                  <w:color w:val="0000FF"/>
                  <w:spacing w:val="-2"/>
                  <w:sz w:val="21"/>
                </w:rPr>
                <w:t>›</w:t>
              </w:r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Русс</w:t>
              </w:r>
            </w:hyperlink>
            <w:r w:rsidR="00633B51">
              <w:rPr>
                <w:rFonts w:ascii="Arial" w:hAnsi="Arial"/>
                <w:color w:val="0000FF"/>
                <w:spacing w:val="-2"/>
                <w:sz w:val="21"/>
              </w:rPr>
              <w:t xml:space="preserve"> </w:t>
            </w:r>
            <w:hyperlink r:id="rId89">
              <w:r w:rsidR="00633B51">
                <w:rPr>
                  <w:rFonts w:ascii="Arial" w:hAnsi="Arial"/>
                  <w:color w:val="0000FF"/>
                  <w:sz w:val="21"/>
                  <w:u w:val="single" w:color="0000FF"/>
                </w:rPr>
                <w:t>кий язык</w:t>
              </w:r>
              <w:r w:rsidR="00633B51">
                <w:rPr>
                  <w:rFonts w:ascii="Verdana" w:hAnsi="Verdana"/>
                  <w:color w:val="0000FF"/>
                  <w:sz w:val="21"/>
                </w:rPr>
                <w:t>›</w:t>
              </w:r>
              <w:r w:rsidR="00633B51">
                <w:rPr>
                  <w:rFonts w:ascii="Arial" w:hAnsi="Arial"/>
                  <w:color w:val="0000FF"/>
                  <w:sz w:val="21"/>
                  <w:u w:val="single" w:color="0000FF"/>
                </w:rPr>
                <w:t>…-</w:t>
              </w:r>
            </w:hyperlink>
            <w:r w:rsidR="00633B51">
              <w:rPr>
                <w:color w:val="0000FF"/>
                <w:sz w:val="21"/>
              </w:rPr>
              <w:t xml:space="preserve"> </w:t>
            </w:r>
            <w:hyperlink r:id="rId90"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v-zadanii-s1-</w:t>
              </w:r>
            </w:hyperlink>
            <w:r w:rsidR="00633B51">
              <w:rPr>
                <w:color w:val="0000FF"/>
                <w:spacing w:val="-2"/>
                <w:sz w:val="21"/>
              </w:rPr>
              <w:t xml:space="preserve"> </w:t>
            </w:r>
            <w:hyperlink r:id="rId91">
              <w:proofErr w:type="spellStart"/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chast</w:t>
              </w:r>
              <w:proofErr w:type="spellEnd"/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…</w:t>
              </w:r>
            </w:hyperlink>
          </w:p>
        </w:tc>
      </w:tr>
      <w:tr w:rsidR="00C21C9E">
        <w:trPr>
          <w:trHeight w:val="1928"/>
        </w:trPr>
        <w:tc>
          <w:tcPr>
            <w:tcW w:w="764" w:type="dxa"/>
          </w:tcPr>
          <w:p w:rsidR="00C21C9E" w:rsidRDefault="00EF790D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25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Выявление и </w:t>
            </w:r>
            <w:r>
              <w:rPr>
                <w:spacing w:val="-2"/>
                <w:w w:val="105"/>
                <w:sz w:val="23"/>
              </w:rPr>
              <w:t>формулировка авторской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позиции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1EA6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11.03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spacing w:line="252" w:lineRule="auto"/>
              <w:ind w:left="113" w:right="92" w:firstLine="56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Авторская позиция в исходном тексте. Умение читателя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адекватно воспринять позицию автора (позитивное, негативное, двоякое и т.п. отношение к </w:t>
            </w:r>
            <w:proofErr w:type="gramStart"/>
            <w:r>
              <w:rPr>
                <w:w w:val="105"/>
                <w:sz w:val="23"/>
              </w:rPr>
              <w:t>рассказанному</w:t>
            </w:r>
            <w:proofErr w:type="gramEnd"/>
            <w:r>
              <w:rPr>
                <w:w w:val="105"/>
                <w:sz w:val="23"/>
              </w:rPr>
              <w:t>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предлагаемый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 автора</w:t>
            </w:r>
            <w:r>
              <w:rPr>
                <w:spacing w:val="39"/>
                <w:w w:val="105"/>
                <w:sz w:val="23"/>
              </w:rPr>
              <w:t xml:space="preserve"> 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1"/>
                <w:w w:val="105"/>
                <w:sz w:val="23"/>
              </w:rPr>
              <w:t xml:space="preserve">  </w:t>
            </w:r>
            <w:r>
              <w:rPr>
                <w:w w:val="105"/>
                <w:sz w:val="23"/>
              </w:rPr>
              <w:t>поставленный</w:t>
            </w:r>
            <w:r>
              <w:rPr>
                <w:spacing w:val="41"/>
                <w:w w:val="105"/>
                <w:sz w:val="23"/>
              </w:rPr>
              <w:t xml:space="preserve">  </w:t>
            </w:r>
            <w:r>
              <w:rPr>
                <w:w w:val="105"/>
                <w:sz w:val="23"/>
              </w:rPr>
              <w:t>им</w:t>
            </w:r>
            <w:r>
              <w:rPr>
                <w:spacing w:val="40"/>
                <w:w w:val="105"/>
                <w:sz w:val="23"/>
              </w:rPr>
              <w:t xml:space="preserve"> 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2"/>
                <w:w w:val="105"/>
                <w:sz w:val="23"/>
              </w:rPr>
              <w:t xml:space="preserve">  </w:t>
            </w:r>
            <w:r>
              <w:rPr>
                <w:spacing w:val="-2"/>
                <w:w w:val="105"/>
                <w:sz w:val="23"/>
              </w:rPr>
              <w:t>тексте</w:t>
            </w:r>
          </w:p>
          <w:p w:rsidR="00C21C9E" w:rsidRDefault="00633B51">
            <w:pPr>
              <w:pStyle w:val="TableParagraph"/>
              <w:spacing w:before="0" w:line="234" w:lineRule="exact"/>
              <w:ind w:left="113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вопрос.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spacing w:line="252" w:lineRule="auto"/>
              <w:ind w:left="105" w:right="10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Знакомятся с понятием «авторская позиция¬ и ее формулировкой</w:t>
            </w:r>
            <w:proofErr w:type="gramStart"/>
            <w:r>
              <w:rPr>
                <w:w w:val="105"/>
                <w:sz w:val="23"/>
              </w:rPr>
              <w:t xml:space="preserve"> .</w:t>
            </w:r>
            <w:proofErr w:type="gramEnd"/>
            <w:r>
              <w:rPr>
                <w:w w:val="105"/>
                <w:sz w:val="23"/>
              </w:rPr>
              <w:t>Отрабатывают умение адекватно воспринимать позицию автора.</w:t>
            </w:r>
          </w:p>
        </w:tc>
        <w:tc>
          <w:tcPr>
            <w:tcW w:w="1564" w:type="dxa"/>
          </w:tcPr>
          <w:p w:rsidR="00C21C9E" w:rsidRDefault="008F52B1">
            <w:pPr>
              <w:pStyle w:val="TableParagraph"/>
              <w:spacing w:before="0"/>
              <w:ind w:left="111" w:right="103"/>
              <w:rPr>
                <w:rFonts w:ascii="Arial" w:hAnsi="Arial"/>
                <w:sz w:val="21"/>
              </w:rPr>
            </w:pPr>
            <w:hyperlink r:id="rId92">
              <w:r w:rsidR="00633B51">
                <w:rPr>
                  <w:rFonts w:ascii="Arial" w:hAnsi="Arial"/>
                  <w:b/>
                  <w:color w:val="0000FF"/>
                  <w:spacing w:val="-2"/>
                  <w:sz w:val="21"/>
                  <w:u w:val="single" w:color="0000FF"/>
                </w:rPr>
                <w:t>4еgе.ru</w:t>
              </w:r>
              <w:r w:rsidR="00633B51">
                <w:rPr>
                  <w:rFonts w:ascii="Verdana" w:hAnsi="Verdana"/>
                  <w:color w:val="0000FF"/>
                  <w:spacing w:val="-2"/>
                  <w:sz w:val="21"/>
                </w:rPr>
                <w:t>›</w:t>
              </w:r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Русс</w:t>
              </w:r>
            </w:hyperlink>
            <w:r w:rsidR="00633B51">
              <w:rPr>
                <w:rFonts w:ascii="Arial" w:hAnsi="Arial"/>
                <w:color w:val="0000FF"/>
                <w:spacing w:val="-2"/>
                <w:sz w:val="21"/>
              </w:rPr>
              <w:t xml:space="preserve"> </w:t>
            </w:r>
            <w:hyperlink r:id="rId93">
              <w:r w:rsidR="00633B51">
                <w:rPr>
                  <w:rFonts w:ascii="Arial" w:hAnsi="Arial"/>
                  <w:color w:val="0000FF"/>
                  <w:sz w:val="21"/>
                  <w:u w:val="single" w:color="0000FF"/>
                </w:rPr>
                <w:t>кий</w:t>
              </w:r>
              <w:r w:rsidR="00633B51">
                <w:rPr>
                  <w:rFonts w:ascii="Arial" w:hAnsi="Arial"/>
                  <w:color w:val="0000FF"/>
                  <w:spacing w:val="80"/>
                  <w:sz w:val="21"/>
                  <w:u w:val="single" w:color="0000FF"/>
                </w:rPr>
                <w:t xml:space="preserve"> </w:t>
              </w:r>
              <w:r w:rsidR="00633B51">
                <w:rPr>
                  <w:rFonts w:ascii="Arial" w:hAnsi="Arial"/>
                  <w:color w:val="0000FF"/>
                  <w:sz w:val="21"/>
                  <w:u w:val="single" w:color="0000FF"/>
                </w:rPr>
                <w:t>язык</w:t>
              </w:r>
              <w:r w:rsidR="00633B51">
                <w:rPr>
                  <w:rFonts w:ascii="Verdana" w:hAnsi="Verdana"/>
                  <w:color w:val="0000FF"/>
                  <w:sz w:val="21"/>
                </w:rPr>
                <w:t>›</w:t>
              </w:r>
              <w:r w:rsidR="00633B51">
                <w:rPr>
                  <w:rFonts w:ascii="Arial" w:hAnsi="Arial"/>
                  <w:color w:val="0000FF"/>
                  <w:sz w:val="21"/>
                  <w:u w:val="single" w:color="0000FF"/>
                </w:rPr>
                <w:t>…-</w:t>
              </w:r>
            </w:hyperlink>
            <w:r w:rsidR="00633B51">
              <w:rPr>
                <w:color w:val="0000FF"/>
                <w:sz w:val="21"/>
              </w:rPr>
              <w:t xml:space="preserve"> </w:t>
            </w:r>
            <w:hyperlink r:id="rId94"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v-zadanii-s1-</w:t>
              </w:r>
            </w:hyperlink>
            <w:r w:rsidR="00633B51">
              <w:rPr>
                <w:color w:val="0000FF"/>
                <w:spacing w:val="-2"/>
                <w:sz w:val="21"/>
              </w:rPr>
              <w:t xml:space="preserve"> </w:t>
            </w:r>
            <w:hyperlink r:id="rId95">
              <w:proofErr w:type="spellStart"/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chast</w:t>
              </w:r>
              <w:proofErr w:type="spellEnd"/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…</w:t>
              </w:r>
            </w:hyperlink>
          </w:p>
        </w:tc>
      </w:tr>
      <w:tr w:rsidR="00C21C9E">
        <w:trPr>
          <w:trHeight w:val="1380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26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14" w:line="249" w:lineRule="auto"/>
              <w:ind w:left="109" w:right="58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Способы </w:t>
            </w:r>
            <w:r>
              <w:rPr>
                <w:spacing w:val="-2"/>
                <w:sz w:val="23"/>
              </w:rPr>
              <w:t xml:space="preserve">аргументации </w:t>
            </w:r>
            <w:r>
              <w:rPr>
                <w:spacing w:val="-2"/>
                <w:w w:val="105"/>
                <w:sz w:val="23"/>
              </w:rPr>
              <w:t>собственного мнения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14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spacing w:before="14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1EA6">
            <w:pPr>
              <w:pStyle w:val="TableParagraph"/>
              <w:spacing w:before="14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18.03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spacing w:before="14" w:line="249" w:lineRule="auto"/>
              <w:ind w:left="113" w:right="95" w:firstLine="56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Обоснование своей точки зрения по поводу точки зрения автора по заявленной в тексте проблеме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spacing w:before="14" w:line="249" w:lineRule="auto"/>
              <w:ind w:left="105" w:right="10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Отрабатывают умение приводить ряд суждений, подтверждающих генеральный </w:t>
            </w:r>
            <w:r>
              <w:rPr>
                <w:spacing w:val="-2"/>
                <w:w w:val="105"/>
                <w:sz w:val="23"/>
              </w:rPr>
              <w:t>тезис.</w:t>
            </w:r>
          </w:p>
        </w:tc>
        <w:tc>
          <w:tcPr>
            <w:tcW w:w="1564" w:type="dxa"/>
          </w:tcPr>
          <w:p w:rsidR="00C21C9E" w:rsidRDefault="008F52B1">
            <w:pPr>
              <w:pStyle w:val="TableParagraph"/>
              <w:spacing w:before="3"/>
              <w:ind w:left="111" w:right="103"/>
              <w:rPr>
                <w:rFonts w:ascii="Arial" w:hAnsi="Arial"/>
                <w:sz w:val="21"/>
              </w:rPr>
            </w:pPr>
            <w:hyperlink r:id="rId96">
              <w:r w:rsidR="00633B51">
                <w:rPr>
                  <w:rFonts w:ascii="Arial" w:hAnsi="Arial"/>
                  <w:b/>
                  <w:color w:val="0000FF"/>
                  <w:spacing w:val="-2"/>
                  <w:sz w:val="21"/>
                  <w:u w:val="single" w:color="0000FF"/>
                </w:rPr>
                <w:t>4еgе.ru</w:t>
              </w:r>
              <w:r w:rsidR="00633B51">
                <w:rPr>
                  <w:rFonts w:ascii="Verdana" w:hAnsi="Verdana"/>
                  <w:color w:val="0000FF"/>
                  <w:spacing w:val="-2"/>
                  <w:sz w:val="21"/>
                </w:rPr>
                <w:t>›</w:t>
              </w:r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Русс</w:t>
              </w:r>
            </w:hyperlink>
            <w:r w:rsidR="00633B51">
              <w:rPr>
                <w:rFonts w:ascii="Arial" w:hAnsi="Arial"/>
                <w:color w:val="0000FF"/>
                <w:spacing w:val="-2"/>
                <w:sz w:val="21"/>
              </w:rPr>
              <w:t xml:space="preserve"> </w:t>
            </w:r>
            <w:hyperlink r:id="rId97">
              <w:r w:rsidR="00633B51">
                <w:rPr>
                  <w:rFonts w:ascii="Arial" w:hAnsi="Arial"/>
                  <w:color w:val="0000FF"/>
                  <w:sz w:val="21"/>
                  <w:u w:val="single" w:color="0000FF"/>
                </w:rPr>
                <w:t>кий</w:t>
              </w:r>
              <w:r w:rsidR="00633B51">
                <w:rPr>
                  <w:rFonts w:ascii="Arial" w:hAnsi="Arial"/>
                  <w:color w:val="0000FF"/>
                  <w:spacing w:val="80"/>
                  <w:sz w:val="21"/>
                  <w:u w:val="single" w:color="0000FF"/>
                </w:rPr>
                <w:t xml:space="preserve"> </w:t>
              </w:r>
              <w:r w:rsidR="00633B51">
                <w:rPr>
                  <w:rFonts w:ascii="Arial" w:hAnsi="Arial"/>
                  <w:color w:val="0000FF"/>
                  <w:sz w:val="21"/>
                  <w:u w:val="single" w:color="0000FF"/>
                </w:rPr>
                <w:t>язык</w:t>
              </w:r>
              <w:r w:rsidR="00633B51">
                <w:rPr>
                  <w:rFonts w:ascii="Verdana" w:hAnsi="Verdana"/>
                  <w:color w:val="0000FF"/>
                  <w:sz w:val="21"/>
                </w:rPr>
                <w:t>›</w:t>
              </w:r>
              <w:r w:rsidR="00633B51">
                <w:rPr>
                  <w:rFonts w:ascii="Arial" w:hAnsi="Arial"/>
                  <w:color w:val="0000FF"/>
                  <w:sz w:val="21"/>
                  <w:u w:val="single" w:color="0000FF"/>
                </w:rPr>
                <w:t>…-</w:t>
              </w:r>
            </w:hyperlink>
            <w:r w:rsidR="00633B51">
              <w:rPr>
                <w:color w:val="0000FF"/>
                <w:sz w:val="21"/>
              </w:rPr>
              <w:t xml:space="preserve"> </w:t>
            </w:r>
            <w:hyperlink r:id="rId98"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v-zadanii-s1-</w:t>
              </w:r>
            </w:hyperlink>
            <w:r w:rsidR="00633B51">
              <w:rPr>
                <w:color w:val="0000FF"/>
                <w:spacing w:val="-2"/>
                <w:sz w:val="21"/>
              </w:rPr>
              <w:t xml:space="preserve"> </w:t>
            </w:r>
            <w:hyperlink r:id="rId99">
              <w:proofErr w:type="spellStart"/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chast</w:t>
              </w:r>
              <w:proofErr w:type="spellEnd"/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…</w:t>
              </w:r>
            </w:hyperlink>
          </w:p>
        </w:tc>
      </w:tr>
      <w:tr w:rsidR="00C21C9E">
        <w:trPr>
          <w:trHeight w:val="558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27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0" w:line="270" w:lineRule="atLeas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Композиция </w:t>
            </w:r>
            <w:r>
              <w:rPr>
                <w:spacing w:val="-2"/>
                <w:w w:val="105"/>
                <w:sz w:val="23"/>
              </w:rPr>
              <w:t>сочинения.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14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spacing w:before="14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1EA6">
            <w:pPr>
              <w:pStyle w:val="TableParagraph"/>
              <w:spacing w:before="14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01.04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2265"/>
                <w:tab w:val="left" w:pos="3790"/>
              </w:tabs>
              <w:spacing w:before="0" w:line="270" w:lineRule="atLeast"/>
              <w:ind w:left="113" w:right="88" w:firstLine="56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Смысловая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цельность,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речевая </w:t>
            </w:r>
            <w:r>
              <w:rPr>
                <w:w w:val="105"/>
                <w:sz w:val="23"/>
              </w:rPr>
              <w:t>связность,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изложения,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spacing w:before="14"/>
              <w:ind w:left="105"/>
              <w:rPr>
                <w:sz w:val="23"/>
              </w:rPr>
            </w:pPr>
            <w:r>
              <w:rPr>
                <w:sz w:val="23"/>
              </w:rPr>
              <w:t>Практикум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рецензированию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сочинений</w:t>
            </w:r>
          </w:p>
        </w:tc>
        <w:tc>
          <w:tcPr>
            <w:tcW w:w="1564" w:type="dxa"/>
          </w:tcPr>
          <w:p w:rsidR="00C21C9E" w:rsidRDefault="008F52B1">
            <w:pPr>
              <w:pStyle w:val="TableParagraph"/>
              <w:spacing w:before="3" w:line="242" w:lineRule="auto"/>
              <w:ind w:left="111"/>
              <w:rPr>
                <w:rFonts w:ascii="Arial" w:hAnsi="Arial"/>
                <w:sz w:val="21"/>
              </w:rPr>
            </w:pPr>
            <w:hyperlink r:id="rId100">
              <w:r w:rsidR="00633B51">
                <w:rPr>
                  <w:rFonts w:ascii="Arial" w:hAnsi="Arial"/>
                  <w:b/>
                  <w:color w:val="0000FF"/>
                  <w:spacing w:val="-2"/>
                  <w:sz w:val="21"/>
                  <w:u w:val="single" w:color="0000FF"/>
                </w:rPr>
                <w:t>4еgе.ru</w:t>
              </w:r>
              <w:r w:rsidR="00633B51">
                <w:rPr>
                  <w:rFonts w:ascii="Verdana" w:hAnsi="Verdana"/>
                  <w:color w:val="0000FF"/>
                  <w:spacing w:val="-2"/>
                  <w:sz w:val="21"/>
                </w:rPr>
                <w:t>›</w:t>
              </w:r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Русс</w:t>
              </w:r>
            </w:hyperlink>
            <w:r w:rsidR="00633B51">
              <w:rPr>
                <w:rFonts w:ascii="Arial" w:hAnsi="Arial"/>
                <w:color w:val="0000FF"/>
                <w:spacing w:val="-2"/>
                <w:sz w:val="21"/>
              </w:rPr>
              <w:t xml:space="preserve"> </w:t>
            </w:r>
            <w:hyperlink r:id="rId101">
              <w:r w:rsidR="00633B51">
                <w:rPr>
                  <w:rFonts w:ascii="Arial" w:hAnsi="Arial"/>
                  <w:color w:val="0000FF"/>
                  <w:sz w:val="21"/>
                  <w:u w:val="single" w:color="0000FF"/>
                </w:rPr>
                <w:t>кий</w:t>
              </w:r>
              <w:r w:rsidR="00633B51">
                <w:rPr>
                  <w:rFonts w:ascii="Arial" w:hAnsi="Arial"/>
                  <w:color w:val="0000FF"/>
                  <w:spacing w:val="31"/>
                  <w:sz w:val="21"/>
                  <w:u w:val="single" w:color="0000FF"/>
                </w:rPr>
                <w:t xml:space="preserve">  </w:t>
              </w:r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язык</w:t>
              </w:r>
              <w:r w:rsidR="00633B51">
                <w:rPr>
                  <w:rFonts w:ascii="Verdana" w:hAnsi="Verdana"/>
                  <w:color w:val="0000FF"/>
                  <w:spacing w:val="-2"/>
                  <w:sz w:val="21"/>
                </w:rPr>
                <w:t>›</w:t>
              </w:r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…-</w:t>
              </w:r>
            </w:hyperlink>
          </w:p>
        </w:tc>
      </w:tr>
    </w:tbl>
    <w:p w:rsidR="00C21C9E" w:rsidRDefault="00C21C9E">
      <w:pPr>
        <w:spacing w:line="242" w:lineRule="auto"/>
        <w:rPr>
          <w:rFonts w:ascii="Arial" w:hAnsi="Arial"/>
          <w:sz w:val="21"/>
        </w:rPr>
        <w:sectPr w:rsidR="00C21C9E">
          <w:type w:val="continuous"/>
          <w:pgSz w:w="16850" w:h="11910" w:orient="landscape"/>
          <w:pgMar w:top="820" w:right="140" w:bottom="1240" w:left="120" w:header="0" w:footer="1035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2219"/>
        <w:gridCol w:w="707"/>
        <w:gridCol w:w="714"/>
        <w:gridCol w:w="707"/>
        <w:gridCol w:w="4683"/>
        <w:gridCol w:w="4986"/>
        <w:gridCol w:w="1564"/>
      </w:tblGrid>
      <w:tr w:rsidR="00C21C9E">
        <w:trPr>
          <w:trHeight w:val="552"/>
        </w:trPr>
        <w:tc>
          <w:tcPr>
            <w:tcW w:w="764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2219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707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714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707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spacing w:before="0" w:line="270" w:lineRule="atLeast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завершённость,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членимость</w:t>
            </w:r>
            <w:proofErr w:type="spellEnd"/>
            <w:r>
              <w:rPr>
                <w:w w:val="105"/>
                <w:sz w:val="23"/>
              </w:rPr>
              <w:t>,</w:t>
            </w:r>
            <w:r>
              <w:rPr>
                <w:spacing w:val="8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логичность, стилистическое единство</w:t>
            </w:r>
          </w:p>
        </w:tc>
        <w:tc>
          <w:tcPr>
            <w:tcW w:w="4986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1564" w:type="dxa"/>
          </w:tcPr>
          <w:p w:rsidR="00C21C9E" w:rsidRDefault="008F52B1">
            <w:pPr>
              <w:pStyle w:val="TableParagraph"/>
              <w:spacing w:before="3"/>
              <w:ind w:left="111"/>
              <w:rPr>
                <w:rFonts w:ascii="Arial"/>
                <w:sz w:val="21"/>
              </w:rPr>
            </w:pPr>
            <w:hyperlink r:id="rId102">
              <w:r w:rsidR="00633B51">
                <w:rPr>
                  <w:rFonts w:ascii="Arial"/>
                  <w:color w:val="0000FF"/>
                  <w:spacing w:val="-2"/>
                  <w:sz w:val="21"/>
                  <w:u w:val="single" w:color="0000FF"/>
                </w:rPr>
                <w:t>v-zadanii-</w:t>
              </w:r>
              <w:r w:rsidR="00633B51">
                <w:rPr>
                  <w:rFonts w:ascii="Arial"/>
                  <w:color w:val="0000FF"/>
                  <w:spacing w:val="-5"/>
                  <w:sz w:val="21"/>
                  <w:u w:val="single" w:color="0000FF"/>
                </w:rPr>
                <w:t>s1-</w:t>
              </w:r>
            </w:hyperlink>
          </w:p>
          <w:p w:rsidR="00C21C9E" w:rsidRDefault="008F52B1">
            <w:pPr>
              <w:pStyle w:val="TableParagraph"/>
              <w:spacing w:before="4"/>
              <w:ind w:left="111"/>
              <w:rPr>
                <w:rFonts w:ascii="Arial" w:hAnsi="Arial"/>
                <w:sz w:val="21"/>
              </w:rPr>
            </w:pPr>
            <w:hyperlink r:id="rId103">
              <w:proofErr w:type="spellStart"/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chast</w:t>
              </w:r>
              <w:proofErr w:type="spellEnd"/>
              <w:r w:rsidR="00633B51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</w:rPr>
                <w:t>…</w:t>
              </w:r>
            </w:hyperlink>
          </w:p>
        </w:tc>
      </w:tr>
      <w:tr w:rsidR="00C21C9E" w:rsidRPr="00EF790D">
        <w:trPr>
          <w:trHeight w:val="1106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28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14" w:line="249" w:lineRule="auto"/>
              <w:ind w:left="109" w:right="144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Речевое оформление </w:t>
            </w:r>
            <w:proofErr w:type="gramStart"/>
            <w:r>
              <w:rPr>
                <w:spacing w:val="-2"/>
                <w:sz w:val="23"/>
              </w:rPr>
              <w:t>композиционных</w:t>
            </w:r>
            <w:proofErr w:type="gramEnd"/>
          </w:p>
          <w:p w:rsidR="00C21C9E" w:rsidRDefault="00633B51">
            <w:pPr>
              <w:pStyle w:val="TableParagraph"/>
              <w:spacing w:before="3" w:line="24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частей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сочинения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14"/>
              <w:ind w:right="286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spacing w:before="14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1EA6">
            <w:pPr>
              <w:pStyle w:val="TableParagraph"/>
              <w:spacing w:before="14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08.04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2173"/>
                <w:tab w:val="left" w:pos="3849"/>
              </w:tabs>
              <w:spacing w:before="14" w:line="247" w:lineRule="auto"/>
              <w:ind w:left="113" w:right="92" w:firstLine="56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Точность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выражения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 xml:space="preserve">мысли, </w:t>
            </w:r>
            <w:r>
              <w:rPr>
                <w:w w:val="105"/>
                <w:sz w:val="23"/>
              </w:rPr>
              <w:t>разнообразие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грамматического строя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речи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spacing w:before="14" w:line="249" w:lineRule="auto"/>
              <w:ind w:left="105" w:right="10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Анализируют готовые сочинения исходя из критериев, указанных в Методических рекомендациях на сайте ФИПИ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before="14" w:line="249" w:lineRule="auto"/>
              <w:ind w:left="111" w:right="112"/>
              <w:rPr>
                <w:sz w:val="23"/>
                <w:lang w:val="en-US"/>
              </w:rPr>
            </w:pPr>
            <w:hyperlink r:id="rId104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https://rus-</w:t>
              </w:r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105">
              <w:proofErr w:type="spellStart"/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ege.sdamgia.r</w:t>
              </w:r>
              <w:proofErr w:type="spellEnd"/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hyperlink r:id="rId106">
              <w:r w:rsidR="00633B51" w:rsidRPr="00EF790D">
                <w:rPr>
                  <w:color w:val="0462C1"/>
                  <w:spacing w:val="-6"/>
                  <w:w w:val="105"/>
                  <w:sz w:val="23"/>
                  <w:u w:val="single" w:color="0462C1"/>
                  <w:lang w:val="en-US"/>
                </w:rPr>
                <w:t>u/</w:t>
              </w:r>
            </w:hyperlink>
          </w:p>
        </w:tc>
      </w:tr>
      <w:tr w:rsidR="00C21C9E">
        <w:trPr>
          <w:trHeight w:val="6625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17"/>
              <w:ind w:left="11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29,30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Практикум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по написанию сочинения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ind w:right="286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1EA6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15.04</w:t>
            </w:r>
          </w:p>
        </w:tc>
        <w:tc>
          <w:tcPr>
            <w:tcW w:w="4683" w:type="dxa"/>
          </w:tcPr>
          <w:p w:rsidR="00C21C9E" w:rsidRDefault="00633B51">
            <w:pPr>
              <w:pStyle w:val="TableParagraph"/>
              <w:tabs>
                <w:tab w:val="left" w:pos="1610"/>
                <w:tab w:val="left" w:pos="2041"/>
                <w:tab w:val="left" w:pos="3545"/>
                <w:tab w:val="left" w:pos="4438"/>
              </w:tabs>
              <w:spacing w:line="249" w:lineRule="auto"/>
              <w:ind w:left="113" w:right="86" w:firstLine="56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Сочинение на основе предложенного текста.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Задание,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являясь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базового </w:t>
            </w:r>
            <w:r>
              <w:rPr>
                <w:spacing w:val="-2"/>
                <w:sz w:val="23"/>
              </w:rPr>
              <w:t>уровня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сложности,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проверяет </w:t>
            </w:r>
            <w:proofErr w:type="spellStart"/>
            <w:r>
              <w:rPr>
                <w:w w:val="105"/>
                <w:sz w:val="23"/>
              </w:rPr>
              <w:t>сформированность</w:t>
            </w:r>
            <w:proofErr w:type="spellEnd"/>
            <w:r>
              <w:rPr>
                <w:w w:val="105"/>
                <w:sz w:val="23"/>
              </w:rPr>
              <w:t xml:space="preserve"> у экзаменуемых отдельных умений: 1) анализировать содержание и проблематику прочитанного текста; 2) комментировать главную проблему исходного текста; 3) определять позицию автора текста по заявленной проблеме; 4) формулировать и обосновывать собственное мнение; 5) последовательно и логично излагать мысли;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6)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лексическое богатство языка и разнообразные грамматические формы;</w:t>
            </w:r>
            <w:proofErr w:type="gramEnd"/>
            <w:r>
              <w:rPr>
                <w:w w:val="105"/>
                <w:sz w:val="23"/>
              </w:rPr>
              <w:t xml:space="preserve"> 7) практическую грамотность – навыки оформления высказывания в соответствии с орфографическими, пунктуационными, грамматическими и речевыми нормами современного русского литературного языка; 8) учитывать в процессе письма </w:t>
            </w:r>
            <w:r>
              <w:rPr>
                <w:spacing w:val="-2"/>
                <w:w w:val="105"/>
                <w:sz w:val="23"/>
              </w:rPr>
              <w:t>этическую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составляющую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и</w:t>
            </w:r>
          </w:p>
          <w:p w:rsidR="00C21C9E" w:rsidRDefault="00633B51">
            <w:pPr>
              <w:pStyle w:val="TableParagraph"/>
              <w:spacing w:line="270" w:lineRule="atLeast"/>
              <w:ind w:left="113" w:right="98"/>
              <w:jc w:val="both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фактологическую</w:t>
            </w:r>
            <w:proofErr w:type="spellEnd"/>
            <w:r>
              <w:rPr>
                <w:w w:val="105"/>
                <w:sz w:val="23"/>
              </w:rPr>
              <w:t xml:space="preserve"> точность оформления </w:t>
            </w:r>
            <w:r>
              <w:rPr>
                <w:spacing w:val="-2"/>
                <w:w w:val="105"/>
                <w:sz w:val="23"/>
              </w:rPr>
              <w:t>высказывания.</w:t>
            </w: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Пишут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сочинение.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Анализируют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результаты</w:t>
            </w:r>
          </w:p>
        </w:tc>
        <w:tc>
          <w:tcPr>
            <w:tcW w:w="1564" w:type="dxa"/>
          </w:tcPr>
          <w:p w:rsidR="00C21C9E" w:rsidRDefault="00C21C9E">
            <w:pPr>
              <w:pStyle w:val="TableParagraph"/>
              <w:spacing w:before="0"/>
            </w:pPr>
          </w:p>
        </w:tc>
      </w:tr>
      <w:tr w:rsidR="00C21C9E">
        <w:trPr>
          <w:trHeight w:val="277"/>
        </w:trPr>
        <w:tc>
          <w:tcPr>
            <w:tcW w:w="16344" w:type="dxa"/>
            <w:gridSpan w:val="8"/>
          </w:tcPr>
          <w:p w:rsidR="00C21C9E" w:rsidRDefault="00633B51">
            <w:pPr>
              <w:pStyle w:val="TableParagraph"/>
              <w:spacing w:before="14" w:line="244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Комплексная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подготовка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к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pacing w:val="-5"/>
                <w:sz w:val="23"/>
              </w:rPr>
              <w:t>ЕГЭ</w:t>
            </w:r>
          </w:p>
        </w:tc>
      </w:tr>
      <w:tr w:rsidR="00C21C9E" w:rsidRPr="00EF790D">
        <w:trPr>
          <w:trHeight w:val="984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0"/>
            </w:pPr>
            <w:r>
              <w:t>31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line="254" w:lineRule="auto"/>
              <w:ind w:left="109" w:right="143"/>
              <w:rPr>
                <w:sz w:val="23"/>
              </w:rPr>
            </w:pPr>
            <w:r>
              <w:rPr>
                <w:w w:val="105"/>
                <w:sz w:val="23"/>
              </w:rPr>
              <w:t>Тренинг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формате </w:t>
            </w:r>
            <w:r>
              <w:rPr>
                <w:spacing w:val="-4"/>
                <w:w w:val="105"/>
                <w:sz w:val="23"/>
              </w:rPr>
              <w:t>ЕГЭ.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ind w:left="109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07" w:type="dxa"/>
          </w:tcPr>
          <w:p w:rsidR="00C21C9E" w:rsidRDefault="008F1EA6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22.04</w:t>
            </w:r>
          </w:p>
        </w:tc>
        <w:tc>
          <w:tcPr>
            <w:tcW w:w="4683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tabs>
                <w:tab w:val="left" w:pos="1701"/>
                <w:tab w:val="left" w:pos="3656"/>
                <w:tab w:val="left" w:pos="4756"/>
              </w:tabs>
              <w:spacing w:line="254" w:lineRule="auto"/>
              <w:ind w:left="105" w:right="10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Выполнение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тренировочного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задания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 xml:space="preserve">в </w:t>
            </w:r>
            <w:r>
              <w:rPr>
                <w:w w:val="105"/>
                <w:sz w:val="23"/>
              </w:rPr>
              <w:t>формате ЕГЭ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before="3" w:line="254" w:lineRule="exact"/>
              <w:ind w:left="111"/>
              <w:rPr>
                <w:rFonts w:ascii="Arial" w:hAnsi="Arial"/>
                <w:sz w:val="21"/>
                <w:lang w:val="en-US"/>
              </w:rPr>
            </w:pPr>
            <w:hyperlink r:id="rId107">
              <w:proofErr w:type="spellStart"/>
              <w:r w:rsidR="00633B51" w:rsidRPr="00EF790D">
                <w:rPr>
                  <w:rFonts w:ascii="Arial" w:hAnsi="Arial"/>
                  <w:b/>
                  <w:color w:val="0000FF"/>
                  <w:spacing w:val="-2"/>
                  <w:sz w:val="21"/>
                  <w:u w:val="single" w:color="0000FF"/>
                  <w:lang w:val="en-US"/>
                </w:rPr>
                <w:t>dz</w:t>
              </w:r>
              <w:proofErr w:type="spellEnd"/>
              <w:r w:rsidR="00633B51">
                <w:rPr>
                  <w:rFonts w:ascii="Arial" w:hAnsi="Arial"/>
                  <w:b/>
                  <w:color w:val="0000FF"/>
                  <w:spacing w:val="-2"/>
                  <w:sz w:val="21"/>
                  <w:u w:val="single" w:color="0000FF"/>
                </w:rPr>
                <w:t>е</w:t>
              </w:r>
              <w:proofErr w:type="spellStart"/>
              <w:r w:rsidR="00633B51" w:rsidRPr="00EF790D">
                <w:rPr>
                  <w:rFonts w:ascii="Arial" w:hAnsi="Arial"/>
                  <w:b/>
                  <w:color w:val="0000FF"/>
                  <w:spacing w:val="-2"/>
                  <w:sz w:val="21"/>
                  <w:u w:val="single" w:color="0000FF"/>
                  <w:lang w:val="en-US"/>
                </w:rPr>
                <w:t>n.ru</w:t>
              </w:r>
              <w:r w:rsidR="00633B51" w:rsidRPr="00EF790D">
                <w:rPr>
                  <w:rFonts w:ascii="Verdana" w:hAnsi="Verdana"/>
                  <w:color w:val="0000FF"/>
                  <w:spacing w:val="-2"/>
                  <w:sz w:val="21"/>
                  <w:lang w:val="en-US"/>
                </w:rPr>
                <w:t>›</w:t>
              </w:r>
              <w:r w:rsidR="00633B51" w:rsidRPr="00EF790D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  <w:lang w:val="en-US"/>
                </w:rPr>
                <w:t>suite</w:t>
              </w:r>
              <w:proofErr w:type="spellEnd"/>
            </w:hyperlink>
          </w:p>
          <w:p w:rsidR="00C21C9E" w:rsidRPr="00EF790D" w:rsidRDefault="008F52B1">
            <w:pPr>
              <w:pStyle w:val="TableParagraph"/>
              <w:spacing w:before="0" w:line="240" w:lineRule="exact"/>
              <w:ind w:left="111"/>
              <w:rPr>
                <w:rFonts w:ascii="Arial"/>
                <w:sz w:val="21"/>
                <w:lang w:val="en-US"/>
              </w:rPr>
            </w:pPr>
            <w:hyperlink r:id="rId108">
              <w:r w:rsidR="00633B51" w:rsidRPr="00EF790D">
                <w:rPr>
                  <w:rFonts w:ascii="Arial"/>
                  <w:color w:val="0000FF"/>
                  <w:spacing w:val="-2"/>
                  <w:sz w:val="21"/>
                  <w:u w:val="single" w:color="0000FF"/>
                  <w:lang w:val="en-US"/>
                </w:rPr>
                <w:t>/f897b9f2-</w:t>
              </w:r>
            </w:hyperlink>
          </w:p>
          <w:p w:rsidR="00C21C9E" w:rsidRPr="00EF790D" w:rsidRDefault="008F52B1">
            <w:pPr>
              <w:pStyle w:val="TableParagraph"/>
              <w:spacing w:before="0" w:line="238" w:lineRule="exact"/>
              <w:ind w:left="111" w:right="377"/>
              <w:rPr>
                <w:rFonts w:ascii="Arial"/>
                <w:sz w:val="21"/>
                <w:lang w:val="en-US"/>
              </w:rPr>
            </w:pPr>
            <w:hyperlink r:id="rId109">
              <w:r w:rsidR="00633B51" w:rsidRPr="00EF790D">
                <w:rPr>
                  <w:rFonts w:ascii="Arial"/>
                  <w:color w:val="0000FF"/>
                  <w:spacing w:val="-2"/>
                  <w:sz w:val="21"/>
                  <w:u w:val="single" w:color="0000FF"/>
                  <w:lang w:val="en-US"/>
                </w:rPr>
                <w:t>daa5-456e-</w:t>
              </w:r>
            </w:hyperlink>
            <w:r w:rsidR="00633B51" w:rsidRPr="00EF790D">
              <w:rPr>
                <w:color w:val="0000FF"/>
                <w:spacing w:val="-2"/>
                <w:sz w:val="21"/>
                <w:lang w:val="en-US"/>
              </w:rPr>
              <w:t xml:space="preserve"> </w:t>
            </w:r>
            <w:hyperlink r:id="rId110">
              <w:r w:rsidR="00633B51" w:rsidRPr="00EF790D">
                <w:rPr>
                  <w:rFonts w:ascii="Arial"/>
                  <w:color w:val="0000FF"/>
                  <w:spacing w:val="-2"/>
                  <w:sz w:val="21"/>
                  <w:u w:val="single" w:color="0000FF"/>
                  <w:lang w:val="en-US"/>
                </w:rPr>
                <w:t>b1b3-</w:t>
              </w:r>
            </w:hyperlink>
          </w:p>
        </w:tc>
      </w:tr>
    </w:tbl>
    <w:p w:rsidR="00C21C9E" w:rsidRPr="00EF790D" w:rsidRDefault="00C21C9E">
      <w:pPr>
        <w:spacing w:line="238" w:lineRule="exact"/>
        <w:rPr>
          <w:rFonts w:ascii="Arial"/>
          <w:sz w:val="21"/>
          <w:lang w:val="en-US"/>
        </w:rPr>
        <w:sectPr w:rsidR="00C21C9E" w:rsidRPr="00EF790D">
          <w:type w:val="continuous"/>
          <w:pgSz w:w="16850" w:h="11910" w:orient="landscape"/>
          <w:pgMar w:top="820" w:right="140" w:bottom="1240" w:left="120" w:header="0" w:footer="1035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2219"/>
        <w:gridCol w:w="707"/>
        <w:gridCol w:w="714"/>
        <w:gridCol w:w="707"/>
        <w:gridCol w:w="4683"/>
        <w:gridCol w:w="4986"/>
        <w:gridCol w:w="1564"/>
      </w:tblGrid>
      <w:tr w:rsidR="00C21C9E">
        <w:trPr>
          <w:trHeight w:val="487"/>
        </w:trPr>
        <w:tc>
          <w:tcPr>
            <w:tcW w:w="764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2219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707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714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707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4683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4986" w:type="dxa"/>
          </w:tcPr>
          <w:p w:rsidR="00C21C9E" w:rsidRPr="00EF790D" w:rsidRDefault="00C21C9E">
            <w:pPr>
              <w:pStyle w:val="TableParagraph"/>
              <w:spacing w:before="0"/>
              <w:rPr>
                <w:lang w:val="en-US"/>
              </w:rPr>
            </w:pPr>
          </w:p>
        </w:tc>
        <w:tc>
          <w:tcPr>
            <w:tcW w:w="1564" w:type="dxa"/>
          </w:tcPr>
          <w:p w:rsidR="00C21C9E" w:rsidRDefault="008F52B1">
            <w:pPr>
              <w:pStyle w:val="TableParagraph"/>
              <w:spacing w:before="3"/>
              <w:ind w:left="111"/>
              <w:rPr>
                <w:rFonts w:ascii="Arial"/>
                <w:sz w:val="21"/>
              </w:rPr>
            </w:pPr>
            <w:hyperlink r:id="rId111">
              <w:r w:rsidR="00633B51">
                <w:rPr>
                  <w:rFonts w:ascii="Arial"/>
                  <w:color w:val="0000FF"/>
                  <w:spacing w:val="-2"/>
                  <w:sz w:val="21"/>
                  <w:u w:val="single" w:color="0000FF"/>
                </w:rPr>
                <w:t>558c3393053</w:t>
              </w:r>
            </w:hyperlink>
          </w:p>
          <w:p w:rsidR="00C21C9E" w:rsidRDefault="008F52B1">
            <w:pPr>
              <w:pStyle w:val="TableParagraph"/>
              <w:spacing w:before="4" w:line="219" w:lineRule="exact"/>
              <w:ind w:left="111"/>
              <w:rPr>
                <w:rFonts w:ascii="Arial"/>
                <w:sz w:val="21"/>
              </w:rPr>
            </w:pPr>
            <w:hyperlink r:id="rId112">
              <w:r w:rsidR="00633B51">
                <w:rPr>
                  <w:rFonts w:ascii="Arial"/>
                  <w:color w:val="0000FF"/>
                  <w:spacing w:val="-10"/>
                  <w:sz w:val="21"/>
                  <w:u w:val="single" w:color="0000FF"/>
                </w:rPr>
                <w:t>6</w:t>
              </w:r>
            </w:hyperlink>
          </w:p>
        </w:tc>
      </w:tr>
      <w:tr w:rsidR="00C21C9E" w:rsidRPr="00EF790D">
        <w:trPr>
          <w:trHeight w:val="1949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0"/>
            </w:pPr>
            <w:r>
              <w:t>32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Индивидуальная коррекция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ошибок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ind w:left="8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1EA6">
            <w:pPr>
              <w:pStyle w:val="TableParagraph"/>
              <w:ind w:left="107"/>
              <w:rPr>
                <w:spacing w:val="-10"/>
                <w:w w:val="105"/>
                <w:sz w:val="23"/>
              </w:rPr>
            </w:pPr>
            <w:r>
              <w:rPr>
                <w:spacing w:val="-10"/>
                <w:w w:val="105"/>
                <w:sz w:val="23"/>
              </w:rPr>
              <w:t>29.04</w:t>
            </w:r>
          </w:p>
          <w:p w:rsidR="008F1EA6" w:rsidRDefault="008F1EA6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06.05</w:t>
            </w:r>
          </w:p>
        </w:tc>
        <w:tc>
          <w:tcPr>
            <w:tcW w:w="4683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tabs>
                <w:tab w:val="left" w:pos="1140"/>
                <w:tab w:val="left" w:pos="2743"/>
                <w:tab w:val="left" w:pos="3756"/>
              </w:tabs>
              <w:spacing w:line="247" w:lineRule="auto"/>
              <w:ind w:left="105" w:right="101" w:firstLine="57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Анализ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выполненной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работы.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Коррекция ошибок.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before="32" w:line="278" w:lineRule="auto"/>
              <w:ind w:left="111" w:right="129"/>
              <w:rPr>
                <w:rFonts w:ascii="Arial"/>
                <w:sz w:val="21"/>
                <w:lang w:val="en-US"/>
              </w:rPr>
            </w:pPr>
            <w:hyperlink r:id="rId113">
              <w:r w:rsidR="00633B51" w:rsidRPr="00EF790D">
                <w:rPr>
                  <w:rFonts w:ascii="Arial"/>
                  <w:color w:val="0462C1"/>
                  <w:spacing w:val="-2"/>
                  <w:sz w:val="21"/>
                  <w:u w:val="single" w:color="0462C1"/>
                  <w:shd w:val="clear" w:color="auto" w:fill="F7F7F7"/>
                  <w:lang w:val="en-US"/>
                </w:rPr>
                <w:t>http://www1.e</w:t>
              </w:r>
            </w:hyperlink>
            <w:r w:rsidR="00633B51" w:rsidRPr="00EF790D">
              <w:rPr>
                <w:color w:val="0462C1"/>
                <w:spacing w:val="-2"/>
                <w:sz w:val="21"/>
                <w:lang w:val="en-US"/>
              </w:rPr>
              <w:t xml:space="preserve"> </w:t>
            </w:r>
            <w:hyperlink r:id="rId114">
              <w:r w:rsidR="00633B51" w:rsidRPr="00EF790D">
                <w:rPr>
                  <w:rFonts w:ascii="Arial"/>
                  <w:color w:val="0462C1"/>
                  <w:spacing w:val="-2"/>
                  <w:sz w:val="21"/>
                  <w:u w:val="single" w:color="0462C1"/>
                  <w:shd w:val="clear" w:color="auto" w:fill="F7F7F7"/>
                  <w:lang w:val="en-US"/>
                </w:rPr>
                <w:t>ge.edu.ru/</w:t>
              </w:r>
              <w:proofErr w:type="spellStart"/>
              <w:r w:rsidR="00633B51" w:rsidRPr="00EF790D">
                <w:rPr>
                  <w:rFonts w:ascii="Arial"/>
                  <w:color w:val="0462C1"/>
                  <w:spacing w:val="-2"/>
                  <w:sz w:val="21"/>
                  <w:u w:val="single" w:color="0462C1"/>
                  <w:shd w:val="clear" w:color="auto" w:fill="F7F7F7"/>
                  <w:lang w:val="en-US"/>
                </w:rPr>
                <w:t>onli</w:t>
              </w:r>
              <w:proofErr w:type="spellEnd"/>
            </w:hyperlink>
            <w:r w:rsidR="00633B51" w:rsidRPr="00EF790D">
              <w:rPr>
                <w:color w:val="0462C1"/>
                <w:spacing w:val="-2"/>
                <w:sz w:val="21"/>
                <w:lang w:val="en-US"/>
              </w:rPr>
              <w:t xml:space="preserve"> </w:t>
            </w:r>
            <w:hyperlink r:id="rId115">
              <w:r w:rsidR="00633B51" w:rsidRPr="00EF790D">
                <w:rPr>
                  <w:rFonts w:ascii="Arial"/>
                  <w:color w:val="0462C1"/>
                  <w:spacing w:val="-4"/>
                  <w:w w:val="105"/>
                  <w:sz w:val="21"/>
                  <w:u w:val="single" w:color="0462C1"/>
                  <w:shd w:val="clear" w:color="auto" w:fill="F7F7F7"/>
                  <w:lang w:val="en-US"/>
                </w:rPr>
                <w:t>ne-</w:t>
              </w:r>
            </w:hyperlink>
            <w:r w:rsidR="00633B51" w:rsidRPr="00EF790D">
              <w:rPr>
                <w:color w:val="0462C1"/>
                <w:spacing w:val="-4"/>
                <w:w w:val="105"/>
                <w:sz w:val="21"/>
                <w:lang w:val="en-US"/>
              </w:rPr>
              <w:t xml:space="preserve"> </w:t>
            </w:r>
            <w:hyperlink r:id="rId116">
              <w:r w:rsidR="00633B51" w:rsidRPr="00EF790D">
                <w:rPr>
                  <w:rFonts w:ascii="Arial"/>
                  <w:color w:val="0462C1"/>
                  <w:spacing w:val="-2"/>
                  <w:w w:val="105"/>
                  <w:sz w:val="21"/>
                  <w:u w:val="single" w:color="0462C1"/>
                  <w:shd w:val="clear" w:color="auto" w:fill="F7F7F7"/>
                  <w:lang w:val="en-US"/>
                </w:rPr>
                <w:t>testing/</w:t>
              </w:r>
              <w:proofErr w:type="spellStart"/>
              <w:r w:rsidR="00633B51" w:rsidRPr="00EF790D">
                <w:rPr>
                  <w:rFonts w:ascii="Arial"/>
                  <w:color w:val="0462C1"/>
                  <w:spacing w:val="-2"/>
                  <w:w w:val="105"/>
                  <w:sz w:val="21"/>
                  <w:u w:val="single" w:color="0462C1"/>
                  <w:shd w:val="clear" w:color="auto" w:fill="F7F7F7"/>
                  <w:lang w:val="en-US"/>
                </w:rPr>
                <w:t>russia</w:t>
              </w:r>
              <w:proofErr w:type="spellEnd"/>
            </w:hyperlink>
            <w:r w:rsidR="00633B51" w:rsidRPr="00EF790D">
              <w:rPr>
                <w:color w:val="0462C1"/>
                <w:spacing w:val="-2"/>
                <w:w w:val="105"/>
                <w:sz w:val="21"/>
                <w:lang w:val="en-US"/>
              </w:rPr>
              <w:t xml:space="preserve"> </w:t>
            </w:r>
            <w:hyperlink r:id="rId117">
              <w:r w:rsidR="00633B51" w:rsidRPr="00EF790D">
                <w:rPr>
                  <w:rFonts w:ascii="Arial"/>
                  <w:color w:val="0462C1"/>
                  <w:spacing w:val="-10"/>
                  <w:w w:val="105"/>
                  <w:sz w:val="21"/>
                  <w:u w:val="single" w:color="0462C1"/>
                  <w:shd w:val="clear" w:color="auto" w:fill="F7F7F7"/>
                  <w:lang w:val="en-US"/>
                </w:rPr>
                <w:t>n</w:t>
              </w:r>
            </w:hyperlink>
          </w:p>
        </w:tc>
      </w:tr>
      <w:tr w:rsidR="00C21C9E">
        <w:trPr>
          <w:trHeight w:val="1466"/>
        </w:trPr>
        <w:tc>
          <w:tcPr>
            <w:tcW w:w="764" w:type="dxa"/>
          </w:tcPr>
          <w:p w:rsidR="00C21C9E" w:rsidRPr="00EF790D" w:rsidRDefault="00EF790D">
            <w:pPr>
              <w:pStyle w:val="TableParagraph"/>
              <w:spacing w:before="0"/>
            </w:pPr>
            <w:r>
              <w:t>33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before="14" w:line="249" w:lineRule="auto"/>
              <w:ind w:left="109" w:right="143"/>
              <w:rPr>
                <w:sz w:val="23"/>
              </w:rPr>
            </w:pPr>
            <w:r>
              <w:rPr>
                <w:w w:val="105"/>
                <w:sz w:val="23"/>
              </w:rPr>
              <w:t>Тренинг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формате </w:t>
            </w:r>
            <w:r>
              <w:rPr>
                <w:spacing w:val="-4"/>
                <w:w w:val="105"/>
                <w:sz w:val="23"/>
              </w:rPr>
              <w:t>ЕГЭ.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spacing w:before="14"/>
              <w:ind w:left="109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spacing w:before="14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07" w:type="dxa"/>
          </w:tcPr>
          <w:p w:rsidR="00C21C9E" w:rsidRDefault="008F1EA6">
            <w:pPr>
              <w:pStyle w:val="TableParagraph"/>
              <w:spacing w:before="14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13.05</w:t>
            </w:r>
          </w:p>
        </w:tc>
        <w:tc>
          <w:tcPr>
            <w:tcW w:w="4683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tabs>
                <w:tab w:val="left" w:pos="1701"/>
                <w:tab w:val="left" w:pos="3656"/>
                <w:tab w:val="left" w:pos="4756"/>
              </w:tabs>
              <w:spacing w:before="14" w:line="249" w:lineRule="auto"/>
              <w:ind w:left="105" w:right="10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Выполнение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тренировочного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задания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 xml:space="preserve">в </w:t>
            </w:r>
            <w:r>
              <w:rPr>
                <w:w w:val="105"/>
                <w:sz w:val="23"/>
              </w:rPr>
              <w:t>формате ЕГЭ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before="3"/>
              <w:ind w:left="111"/>
              <w:rPr>
                <w:rFonts w:ascii="Arial" w:hAnsi="Arial"/>
                <w:sz w:val="21"/>
                <w:lang w:val="en-US"/>
              </w:rPr>
            </w:pPr>
            <w:hyperlink r:id="rId118">
              <w:proofErr w:type="spellStart"/>
              <w:r w:rsidR="00633B51" w:rsidRPr="00EF790D">
                <w:rPr>
                  <w:rFonts w:ascii="Arial" w:hAnsi="Arial"/>
                  <w:b/>
                  <w:color w:val="0000FF"/>
                  <w:spacing w:val="-2"/>
                  <w:sz w:val="21"/>
                  <w:u w:val="single" w:color="0000FF"/>
                  <w:lang w:val="en-US"/>
                </w:rPr>
                <w:t>dz</w:t>
              </w:r>
              <w:proofErr w:type="spellEnd"/>
              <w:r w:rsidR="00633B51">
                <w:rPr>
                  <w:rFonts w:ascii="Arial" w:hAnsi="Arial"/>
                  <w:b/>
                  <w:color w:val="0000FF"/>
                  <w:spacing w:val="-2"/>
                  <w:sz w:val="21"/>
                  <w:u w:val="single" w:color="0000FF"/>
                </w:rPr>
                <w:t>е</w:t>
              </w:r>
              <w:proofErr w:type="spellStart"/>
              <w:r w:rsidR="00633B51" w:rsidRPr="00EF790D">
                <w:rPr>
                  <w:rFonts w:ascii="Arial" w:hAnsi="Arial"/>
                  <w:b/>
                  <w:color w:val="0000FF"/>
                  <w:spacing w:val="-2"/>
                  <w:sz w:val="21"/>
                  <w:u w:val="single" w:color="0000FF"/>
                  <w:lang w:val="en-US"/>
                </w:rPr>
                <w:t>n.ru</w:t>
              </w:r>
              <w:r w:rsidR="00633B51" w:rsidRPr="00EF790D">
                <w:rPr>
                  <w:rFonts w:ascii="Verdana" w:hAnsi="Verdana"/>
                  <w:color w:val="0000FF"/>
                  <w:spacing w:val="-2"/>
                  <w:sz w:val="21"/>
                  <w:lang w:val="en-US"/>
                </w:rPr>
                <w:t>›</w:t>
              </w:r>
              <w:r w:rsidR="00633B51" w:rsidRPr="00EF790D">
                <w:rPr>
                  <w:rFonts w:ascii="Arial" w:hAnsi="Arial"/>
                  <w:color w:val="0000FF"/>
                  <w:spacing w:val="-2"/>
                  <w:sz w:val="21"/>
                  <w:u w:val="single" w:color="0000FF"/>
                  <w:lang w:val="en-US"/>
                </w:rPr>
                <w:t>suite</w:t>
              </w:r>
              <w:proofErr w:type="spellEnd"/>
            </w:hyperlink>
          </w:p>
          <w:p w:rsidR="00C21C9E" w:rsidRPr="00EF790D" w:rsidRDefault="008F52B1">
            <w:pPr>
              <w:pStyle w:val="TableParagraph"/>
              <w:spacing w:before="6" w:line="237" w:lineRule="auto"/>
              <w:ind w:left="111" w:right="172"/>
              <w:rPr>
                <w:rFonts w:ascii="Arial"/>
                <w:sz w:val="21"/>
                <w:lang w:val="en-US"/>
              </w:rPr>
            </w:pPr>
            <w:hyperlink r:id="rId119">
              <w:r w:rsidR="00633B51" w:rsidRPr="00EF790D">
                <w:rPr>
                  <w:rFonts w:ascii="Arial"/>
                  <w:color w:val="0000FF"/>
                  <w:spacing w:val="-2"/>
                  <w:sz w:val="21"/>
                  <w:u w:val="single" w:color="0000FF"/>
                  <w:lang w:val="en-US"/>
                </w:rPr>
                <w:t>/f897b9f2-</w:t>
              </w:r>
            </w:hyperlink>
            <w:r w:rsidR="00633B51" w:rsidRPr="00EF790D">
              <w:rPr>
                <w:color w:val="0000FF"/>
                <w:spacing w:val="-2"/>
                <w:sz w:val="21"/>
                <w:lang w:val="en-US"/>
              </w:rPr>
              <w:t xml:space="preserve"> </w:t>
            </w:r>
            <w:hyperlink r:id="rId120">
              <w:r w:rsidR="00633B51" w:rsidRPr="00EF790D">
                <w:rPr>
                  <w:rFonts w:ascii="Arial"/>
                  <w:color w:val="0000FF"/>
                  <w:spacing w:val="-2"/>
                  <w:sz w:val="21"/>
                  <w:u w:val="single" w:color="0000FF"/>
                  <w:lang w:val="en-US"/>
                </w:rPr>
                <w:t>daa5-456e-</w:t>
              </w:r>
            </w:hyperlink>
            <w:r w:rsidR="00633B51" w:rsidRPr="00EF790D">
              <w:rPr>
                <w:color w:val="0000FF"/>
                <w:spacing w:val="-2"/>
                <w:sz w:val="21"/>
                <w:lang w:val="en-US"/>
              </w:rPr>
              <w:t xml:space="preserve"> </w:t>
            </w:r>
            <w:hyperlink r:id="rId121">
              <w:r w:rsidR="00633B51" w:rsidRPr="00EF790D">
                <w:rPr>
                  <w:rFonts w:ascii="Arial"/>
                  <w:color w:val="0000FF"/>
                  <w:spacing w:val="-2"/>
                  <w:sz w:val="21"/>
                  <w:u w:val="single" w:color="0000FF"/>
                  <w:lang w:val="en-US"/>
                </w:rPr>
                <w:t>b1b3-</w:t>
              </w:r>
            </w:hyperlink>
            <w:r w:rsidR="00633B51" w:rsidRPr="00EF790D">
              <w:rPr>
                <w:color w:val="0000FF"/>
                <w:spacing w:val="-2"/>
                <w:sz w:val="21"/>
                <w:lang w:val="en-US"/>
              </w:rPr>
              <w:t xml:space="preserve"> </w:t>
            </w:r>
            <w:hyperlink r:id="rId122">
              <w:r w:rsidR="00633B51" w:rsidRPr="00EF790D">
                <w:rPr>
                  <w:rFonts w:ascii="Arial"/>
                  <w:color w:val="0000FF"/>
                  <w:spacing w:val="-2"/>
                  <w:sz w:val="21"/>
                  <w:u w:val="single" w:color="0000FF"/>
                  <w:lang w:val="en-US"/>
                </w:rPr>
                <w:t>558c3393053</w:t>
              </w:r>
            </w:hyperlink>
          </w:p>
          <w:p w:rsidR="00C21C9E" w:rsidRDefault="008F52B1">
            <w:pPr>
              <w:pStyle w:val="TableParagraph"/>
              <w:spacing w:line="219" w:lineRule="exact"/>
              <w:ind w:left="111"/>
              <w:rPr>
                <w:rFonts w:ascii="Arial"/>
                <w:sz w:val="21"/>
              </w:rPr>
            </w:pPr>
            <w:hyperlink r:id="rId123">
              <w:r w:rsidR="00633B51">
                <w:rPr>
                  <w:rFonts w:ascii="Arial"/>
                  <w:color w:val="0000FF"/>
                  <w:spacing w:val="-10"/>
                  <w:sz w:val="21"/>
                  <w:u w:val="single" w:color="0000FF"/>
                </w:rPr>
                <w:t>6</w:t>
              </w:r>
            </w:hyperlink>
          </w:p>
        </w:tc>
      </w:tr>
      <w:tr w:rsidR="00C21C9E" w:rsidRPr="00EF790D">
        <w:trPr>
          <w:trHeight w:val="4968"/>
        </w:trPr>
        <w:tc>
          <w:tcPr>
            <w:tcW w:w="764" w:type="dxa"/>
          </w:tcPr>
          <w:p w:rsidR="00C21C9E" w:rsidRDefault="00EF790D">
            <w:pPr>
              <w:pStyle w:val="TableParagraph"/>
              <w:spacing w:before="0"/>
            </w:pPr>
            <w:r>
              <w:t>34</w:t>
            </w:r>
          </w:p>
        </w:tc>
        <w:tc>
          <w:tcPr>
            <w:tcW w:w="2219" w:type="dxa"/>
          </w:tcPr>
          <w:p w:rsidR="00C21C9E" w:rsidRDefault="00633B5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Индивидуальная коррекция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ошибок</w:t>
            </w:r>
          </w:p>
        </w:tc>
        <w:tc>
          <w:tcPr>
            <w:tcW w:w="707" w:type="dxa"/>
          </w:tcPr>
          <w:p w:rsidR="00C21C9E" w:rsidRDefault="00633B51">
            <w:pPr>
              <w:pStyle w:val="TableParagraph"/>
              <w:ind w:left="109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714" w:type="dxa"/>
          </w:tcPr>
          <w:p w:rsidR="00C21C9E" w:rsidRDefault="00633B51">
            <w:pPr>
              <w:pStyle w:val="TableParagraph"/>
              <w:ind w:left="115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7" w:type="dxa"/>
          </w:tcPr>
          <w:p w:rsidR="00C21C9E" w:rsidRDefault="008F1EA6">
            <w:pPr>
              <w:pStyle w:val="TableParagraph"/>
              <w:spacing w:before="0"/>
            </w:pPr>
            <w:r>
              <w:t>20.05</w:t>
            </w:r>
          </w:p>
        </w:tc>
        <w:tc>
          <w:tcPr>
            <w:tcW w:w="4683" w:type="dxa"/>
          </w:tcPr>
          <w:p w:rsidR="00C21C9E" w:rsidRDefault="00C21C9E">
            <w:pPr>
              <w:pStyle w:val="TableParagraph"/>
              <w:spacing w:before="0"/>
            </w:pPr>
          </w:p>
        </w:tc>
        <w:tc>
          <w:tcPr>
            <w:tcW w:w="4986" w:type="dxa"/>
          </w:tcPr>
          <w:p w:rsidR="00C21C9E" w:rsidRDefault="00633B51">
            <w:pPr>
              <w:pStyle w:val="TableParagraph"/>
              <w:tabs>
                <w:tab w:val="left" w:pos="1097"/>
                <w:tab w:val="left" w:pos="2721"/>
                <w:tab w:val="left" w:pos="3750"/>
              </w:tabs>
              <w:spacing w:line="249" w:lineRule="auto"/>
              <w:ind w:left="105" w:right="10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Анализ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выполненной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работы.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Коррекция ошибок</w:t>
            </w:r>
          </w:p>
        </w:tc>
        <w:tc>
          <w:tcPr>
            <w:tcW w:w="1564" w:type="dxa"/>
          </w:tcPr>
          <w:p w:rsidR="00C21C9E" w:rsidRPr="00EF790D" w:rsidRDefault="008F52B1">
            <w:pPr>
              <w:pStyle w:val="TableParagraph"/>
              <w:spacing w:line="249" w:lineRule="auto"/>
              <w:ind w:left="111" w:right="112"/>
              <w:rPr>
                <w:sz w:val="23"/>
                <w:lang w:val="en-US"/>
              </w:rPr>
            </w:pPr>
            <w:hyperlink r:id="rId124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https://dzen.r</w:t>
              </w:r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125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u/id/5f2e834</w:t>
              </w:r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126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df918ce3409</w:t>
              </w:r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127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1499a0?coun</w:t>
              </w:r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128">
              <w:proofErr w:type="spellStart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try_code</w:t>
              </w:r>
              <w:proofErr w:type="spellEnd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=</w:t>
              </w:r>
              <w:proofErr w:type="spellStart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ru</w:t>
              </w:r>
              <w:proofErr w:type="spellEnd"/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129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&amp;</w:t>
              </w:r>
              <w:proofErr w:type="spellStart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lang</w:t>
              </w:r>
              <w:proofErr w:type="spellEnd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=</w:t>
              </w:r>
              <w:proofErr w:type="spellStart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ru&amp;p</w:t>
              </w:r>
              <w:proofErr w:type="spellEnd"/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130">
              <w:proofErr w:type="spellStart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arent_rid</w:t>
              </w:r>
              <w:proofErr w:type="spellEnd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=72</w:t>
              </w:r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131"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8923473.97.1</w:t>
              </w:r>
            </w:hyperlink>
          </w:p>
          <w:p w:rsidR="00C21C9E" w:rsidRPr="00EF790D" w:rsidRDefault="008F52B1">
            <w:pPr>
              <w:pStyle w:val="TableParagraph"/>
              <w:spacing w:before="11"/>
              <w:ind w:left="111"/>
              <w:rPr>
                <w:sz w:val="23"/>
                <w:lang w:val="en-US"/>
              </w:rPr>
            </w:pPr>
            <w:hyperlink r:id="rId132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68804805330</w:t>
              </w:r>
            </w:hyperlink>
          </w:p>
          <w:p w:rsidR="00C21C9E" w:rsidRPr="00EF790D" w:rsidRDefault="008F52B1">
            <w:pPr>
              <w:pStyle w:val="TableParagraph"/>
              <w:spacing w:before="9" w:line="249" w:lineRule="auto"/>
              <w:ind w:left="111" w:right="112"/>
              <w:rPr>
                <w:sz w:val="23"/>
                <w:lang w:val="en-US"/>
              </w:rPr>
            </w:pPr>
            <w:hyperlink r:id="rId133"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7.38873&amp;fro</w:t>
              </w:r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hyperlink r:id="rId134">
              <w:proofErr w:type="spellStart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m_parent_id</w:t>
              </w:r>
              <w:proofErr w:type="spellEnd"/>
            </w:hyperlink>
          </w:p>
          <w:p w:rsidR="00C21C9E" w:rsidRPr="00EF790D" w:rsidRDefault="008F52B1">
            <w:pPr>
              <w:pStyle w:val="TableParagraph"/>
              <w:spacing w:before="5" w:line="249" w:lineRule="auto"/>
              <w:ind w:left="111" w:right="112"/>
              <w:rPr>
                <w:sz w:val="23"/>
                <w:lang w:val="en-US"/>
              </w:rPr>
            </w:pPr>
            <w:hyperlink r:id="rId135"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=1783332758</w:t>
              </w:r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hyperlink r:id="rId136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022322407&amp;</w:t>
              </w:r>
            </w:hyperlink>
          </w:p>
          <w:p w:rsidR="00C21C9E" w:rsidRPr="00EF790D" w:rsidRDefault="008F52B1">
            <w:pPr>
              <w:pStyle w:val="TableParagraph"/>
              <w:spacing w:before="0" w:line="249" w:lineRule="auto"/>
              <w:ind w:left="111" w:right="135"/>
              <w:jc w:val="both"/>
              <w:rPr>
                <w:sz w:val="23"/>
                <w:lang w:val="en-US"/>
              </w:rPr>
            </w:pPr>
            <w:hyperlink r:id="rId137">
              <w:proofErr w:type="spellStart"/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from_parent</w:t>
              </w:r>
              <w:proofErr w:type="spellEnd"/>
              <w:r w:rsidR="00633B51" w:rsidRPr="00EF790D">
                <w:rPr>
                  <w:color w:val="0462C1"/>
                  <w:spacing w:val="-2"/>
                  <w:sz w:val="23"/>
                  <w:u w:val="single" w:color="0462C1"/>
                  <w:lang w:val="en-US"/>
                </w:rPr>
                <w:t>_</w:t>
              </w:r>
            </w:hyperlink>
            <w:r w:rsidR="00633B51" w:rsidRPr="00EF790D">
              <w:rPr>
                <w:color w:val="0462C1"/>
                <w:spacing w:val="-2"/>
                <w:sz w:val="23"/>
                <w:lang w:val="en-US"/>
              </w:rPr>
              <w:t xml:space="preserve"> </w:t>
            </w:r>
            <w:hyperlink r:id="rId138"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type=</w:t>
              </w:r>
              <w:proofErr w:type="spellStart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brief&amp;f</w:t>
              </w:r>
              <w:proofErr w:type="spellEnd"/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139">
              <w:proofErr w:type="spellStart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rom_page</w:t>
              </w:r>
              <w:proofErr w:type="spellEnd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=</w:t>
              </w:r>
              <w:proofErr w:type="spellStart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ot</w:t>
              </w:r>
              <w:proofErr w:type="spellEnd"/>
            </w:hyperlink>
            <w:r w:rsidR="00633B51" w:rsidRPr="00EF790D">
              <w:rPr>
                <w:color w:val="0462C1"/>
                <w:spacing w:val="-2"/>
                <w:w w:val="105"/>
                <w:sz w:val="23"/>
                <w:lang w:val="en-US"/>
              </w:rPr>
              <w:t xml:space="preserve"> </w:t>
            </w:r>
            <w:hyperlink r:id="rId140">
              <w:proofErr w:type="spellStart"/>
              <w:r w:rsidR="00633B51" w:rsidRPr="00EF790D">
                <w:rPr>
                  <w:color w:val="0462C1"/>
                  <w:spacing w:val="-2"/>
                  <w:w w:val="105"/>
                  <w:sz w:val="23"/>
                  <w:u w:val="single" w:color="0462C1"/>
                  <w:lang w:val="en-US"/>
                </w:rPr>
                <w:t>her_page</w:t>
              </w:r>
              <w:proofErr w:type="spellEnd"/>
            </w:hyperlink>
          </w:p>
        </w:tc>
      </w:tr>
    </w:tbl>
    <w:p w:rsidR="00C21C9E" w:rsidRPr="00EF790D" w:rsidRDefault="00C21C9E">
      <w:pPr>
        <w:spacing w:line="249" w:lineRule="auto"/>
        <w:jc w:val="both"/>
        <w:rPr>
          <w:sz w:val="23"/>
          <w:lang w:val="en-US"/>
        </w:rPr>
        <w:sectPr w:rsidR="00C21C9E" w:rsidRPr="00EF790D">
          <w:type w:val="continuous"/>
          <w:pgSz w:w="16850" w:h="11910" w:orient="landscape"/>
          <w:pgMar w:top="820" w:right="140" w:bottom="1240" w:left="120" w:header="0" w:footer="1035" w:gutter="0"/>
          <w:cols w:space="720"/>
        </w:sectPr>
      </w:pPr>
    </w:p>
    <w:p w:rsidR="00201247" w:rsidRPr="00F52699" w:rsidRDefault="00201247" w:rsidP="00201247">
      <w:pPr>
        <w:shd w:val="clear" w:color="auto" w:fill="FFFFFF"/>
        <w:spacing w:before="100" w:beforeAutospacing="1"/>
        <w:jc w:val="center"/>
        <w:rPr>
          <w:rFonts w:ascii="yandex-sans" w:hAnsi="yandex-sans"/>
          <w:color w:val="000000"/>
          <w:sz w:val="23"/>
          <w:szCs w:val="23"/>
          <w:lang w:eastAsia="ru-RU"/>
        </w:rPr>
      </w:pPr>
      <w:r w:rsidRPr="00F52699">
        <w:rPr>
          <w:b/>
          <w:bCs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201247" w:rsidRPr="00F52699" w:rsidRDefault="00201247" w:rsidP="00201247">
      <w:pPr>
        <w:shd w:val="clear" w:color="auto" w:fill="FFFFFF"/>
        <w:spacing w:before="100" w:beforeAutospacing="1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201247" w:rsidRPr="00F52699" w:rsidRDefault="00201247" w:rsidP="00201247">
      <w:pPr>
        <w:shd w:val="clear" w:color="auto" w:fill="FFFFFF"/>
        <w:spacing w:before="100" w:beforeAutospacing="1"/>
        <w:jc w:val="center"/>
        <w:rPr>
          <w:rFonts w:ascii="yandex-sans" w:hAnsi="yandex-sans"/>
          <w:color w:val="000000"/>
          <w:sz w:val="23"/>
          <w:szCs w:val="23"/>
          <w:lang w:eastAsia="ru-RU"/>
        </w:rPr>
      </w:pPr>
      <w:r w:rsidRPr="00F52699">
        <w:rPr>
          <w:b/>
          <w:bCs/>
          <w:color w:val="000000"/>
          <w:sz w:val="28"/>
          <w:szCs w:val="28"/>
          <w:lang w:eastAsia="ru-RU"/>
        </w:rPr>
        <w:t>Литература для учителя</w:t>
      </w:r>
    </w:p>
    <w:p w:rsidR="00201247" w:rsidRPr="00F52699" w:rsidRDefault="00201247" w:rsidP="00201247">
      <w:pPr>
        <w:shd w:val="clear" w:color="auto" w:fill="FFFFFF"/>
        <w:spacing w:before="100" w:beforeAutospacing="1"/>
        <w:jc w:val="both"/>
        <w:rPr>
          <w:color w:val="000000"/>
          <w:sz w:val="28"/>
          <w:szCs w:val="28"/>
          <w:lang w:eastAsia="ru-RU"/>
        </w:rPr>
      </w:pPr>
    </w:p>
    <w:p w:rsidR="00201247" w:rsidRPr="00F52699" w:rsidRDefault="00201247" w:rsidP="00201247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Autospacing="1"/>
        <w:jc w:val="both"/>
        <w:rPr>
          <w:color w:val="000000"/>
          <w:sz w:val="28"/>
          <w:szCs w:val="28"/>
          <w:lang w:eastAsia="ru-RU"/>
        </w:rPr>
      </w:pPr>
      <w:r w:rsidRPr="00F52699">
        <w:rPr>
          <w:color w:val="000000"/>
          <w:sz w:val="28"/>
          <w:szCs w:val="28"/>
          <w:lang w:eastAsia="ru-RU"/>
        </w:rPr>
        <w:t>Розенталь Д.Э. Справочник по орфографии и пунктуации. Издания разных лет.</w:t>
      </w:r>
    </w:p>
    <w:p w:rsidR="00201247" w:rsidRPr="00F52699" w:rsidRDefault="00201247" w:rsidP="00201247">
      <w:pPr>
        <w:widowControl/>
        <w:numPr>
          <w:ilvl w:val="0"/>
          <w:numId w:val="6"/>
        </w:numPr>
        <w:autoSpaceDE/>
        <w:autoSpaceDN/>
        <w:spacing w:after="200"/>
        <w:jc w:val="both"/>
        <w:rPr>
          <w:color w:val="000000"/>
          <w:sz w:val="28"/>
          <w:szCs w:val="28"/>
          <w:lang w:eastAsia="ru-RU"/>
        </w:rPr>
      </w:pPr>
      <w:r w:rsidRPr="00F52699">
        <w:rPr>
          <w:color w:val="000000"/>
          <w:sz w:val="28"/>
          <w:szCs w:val="28"/>
        </w:rPr>
        <w:t>Учебные пособия серии «ЕГЭ. 100 баллов», М.: Экзамен.</w:t>
      </w:r>
    </w:p>
    <w:p w:rsidR="00201247" w:rsidRPr="00F52699" w:rsidRDefault="00201247" w:rsidP="00201247">
      <w:pPr>
        <w:widowControl/>
        <w:numPr>
          <w:ilvl w:val="0"/>
          <w:numId w:val="6"/>
        </w:numPr>
        <w:autoSpaceDE/>
        <w:autoSpaceDN/>
        <w:spacing w:after="200"/>
        <w:jc w:val="both"/>
        <w:rPr>
          <w:color w:val="000000"/>
          <w:sz w:val="28"/>
          <w:szCs w:val="28"/>
          <w:lang w:eastAsia="ru-RU"/>
        </w:rPr>
      </w:pPr>
      <w:proofErr w:type="spellStart"/>
      <w:r w:rsidRPr="00F52699">
        <w:rPr>
          <w:color w:val="000000"/>
          <w:sz w:val="28"/>
          <w:szCs w:val="28"/>
          <w:lang w:eastAsia="ru-RU"/>
        </w:rPr>
        <w:t>Цыбулько</w:t>
      </w:r>
      <w:proofErr w:type="spellEnd"/>
      <w:r w:rsidRPr="00F52699">
        <w:rPr>
          <w:color w:val="000000"/>
          <w:sz w:val="28"/>
          <w:szCs w:val="28"/>
          <w:lang w:eastAsia="ru-RU"/>
        </w:rPr>
        <w:t xml:space="preserve"> И. П., Васильевых И.П., Александров В.Н. «Я сдам ЕГЭ!» Русский язык. Модульный курс. Методика подготовки. Ключи и ответы: учебное пособие для общеобразовательных организаций под редакцией И.П. </w:t>
      </w:r>
      <w:proofErr w:type="spellStart"/>
      <w:r w:rsidRPr="00F52699">
        <w:rPr>
          <w:color w:val="000000"/>
          <w:sz w:val="28"/>
          <w:szCs w:val="28"/>
          <w:lang w:eastAsia="ru-RU"/>
        </w:rPr>
        <w:t>Цыбулько</w:t>
      </w:r>
      <w:proofErr w:type="spellEnd"/>
      <w:r w:rsidRPr="00F52699">
        <w:rPr>
          <w:color w:val="000000"/>
          <w:sz w:val="28"/>
          <w:szCs w:val="28"/>
          <w:lang w:eastAsia="ru-RU"/>
        </w:rPr>
        <w:t>. – М.: Просвещение,20</w:t>
      </w:r>
      <w:r w:rsidR="005C2982">
        <w:rPr>
          <w:color w:val="000000"/>
          <w:sz w:val="28"/>
          <w:szCs w:val="28"/>
          <w:lang w:eastAsia="ru-RU"/>
        </w:rPr>
        <w:t>22</w:t>
      </w:r>
      <w:r w:rsidRPr="00F52699">
        <w:rPr>
          <w:color w:val="000000"/>
          <w:sz w:val="28"/>
          <w:szCs w:val="28"/>
          <w:lang w:eastAsia="ru-RU"/>
        </w:rPr>
        <w:t>.</w:t>
      </w:r>
    </w:p>
    <w:p w:rsidR="00201247" w:rsidRPr="00F52699" w:rsidRDefault="00201247" w:rsidP="00201247">
      <w:pPr>
        <w:shd w:val="clear" w:color="auto" w:fill="FFFFFF"/>
        <w:spacing w:before="100" w:beforeAutospacing="1"/>
        <w:jc w:val="center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201247" w:rsidRPr="00F52699" w:rsidRDefault="00201247" w:rsidP="00201247">
      <w:pPr>
        <w:shd w:val="clear" w:color="auto" w:fill="FFFFFF"/>
        <w:spacing w:before="100" w:beforeAutospacing="1"/>
        <w:jc w:val="center"/>
        <w:rPr>
          <w:rFonts w:ascii="yandex-sans" w:hAnsi="yandex-sans"/>
          <w:color w:val="000000"/>
          <w:sz w:val="23"/>
          <w:szCs w:val="23"/>
          <w:lang w:eastAsia="ru-RU"/>
        </w:rPr>
      </w:pPr>
      <w:r w:rsidRPr="00F52699">
        <w:rPr>
          <w:b/>
          <w:bCs/>
          <w:color w:val="000000"/>
          <w:sz w:val="28"/>
          <w:szCs w:val="28"/>
          <w:lang w:eastAsia="ru-RU"/>
        </w:rPr>
        <w:t>Литература для учащихся</w:t>
      </w:r>
    </w:p>
    <w:p w:rsidR="00201247" w:rsidRPr="00F52699" w:rsidRDefault="00201247" w:rsidP="00201247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F52699">
        <w:rPr>
          <w:color w:val="000000"/>
          <w:sz w:val="28"/>
          <w:szCs w:val="28"/>
          <w:lang w:eastAsia="ru-RU"/>
        </w:rPr>
        <w:t xml:space="preserve"> Учебные пособия серии «ЕГЭ. Интенсивная подготовка».</w:t>
      </w:r>
    </w:p>
    <w:p w:rsidR="00201247" w:rsidRPr="00F52699" w:rsidRDefault="00201247" w:rsidP="00201247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F52699">
        <w:rPr>
          <w:color w:val="000000"/>
          <w:sz w:val="28"/>
          <w:szCs w:val="28"/>
          <w:lang w:eastAsia="ru-RU"/>
        </w:rPr>
        <w:t>Учебные пособия серии «ЕГЭ. 100 баллов» и др.</w:t>
      </w:r>
    </w:p>
    <w:p w:rsidR="00201247" w:rsidRPr="00F52699" w:rsidRDefault="00201247" w:rsidP="00201247">
      <w:pPr>
        <w:shd w:val="clear" w:color="auto" w:fill="FFFFFF"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F52699">
        <w:rPr>
          <w:rFonts w:ascii="yandex-sans" w:hAnsi="yandex-sans"/>
          <w:color w:val="000000"/>
          <w:sz w:val="23"/>
          <w:szCs w:val="23"/>
          <w:lang w:eastAsia="ru-RU"/>
        </w:rPr>
        <w:t>   </w:t>
      </w:r>
      <w:r w:rsidRPr="00F52699">
        <w:rPr>
          <w:rFonts w:ascii="yandex-sans" w:hAnsi="yandex-sans"/>
          <w:color w:val="000000"/>
          <w:sz w:val="23"/>
          <w:szCs w:val="23"/>
          <w:lang w:eastAsia="ru-RU"/>
        </w:rPr>
        <w:tab/>
      </w:r>
      <w:r w:rsidRPr="00F52699">
        <w:rPr>
          <w:color w:val="000000"/>
          <w:sz w:val="28"/>
          <w:szCs w:val="28"/>
          <w:lang w:eastAsia="ru-RU"/>
        </w:rPr>
        <w:t>3. Учебные пособия серии «ЕГЭ. Вступительные испытания».</w:t>
      </w:r>
    </w:p>
    <w:p w:rsidR="00201247" w:rsidRPr="00F52699" w:rsidRDefault="00201247" w:rsidP="00201247">
      <w:pPr>
        <w:shd w:val="clear" w:color="auto" w:fill="FFFFFF"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F52699">
        <w:rPr>
          <w:rFonts w:ascii="yandex-sans" w:hAnsi="yandex-sans"/>
          <w:color w:val="000000"/>
          <w:sz w:val="23"/>
          <w:szCs w:val="23"/>
          <w:lang w:eastAsia="ru-RU"/>
        </w:rPr>
        <w:t>   </w:t>
      </w:r>
      <w:r w:rsidRPr="00F52699">
        <w:rPr>
          <w:rFonts w:ascii="yandex-sans" w:hAnsi="yandex-sans"/>
          <w:color w:val="000000"/>
          <w:sz w:val="23"/>
          <w:szCs w:val="23"/>
          <w:lang w:eastAsia="ru-RU"/>
        </w:rPr>
        <w:tab/>
      </w:r>
      <w:r w:rsidRPr="00F52699">
        <w:rPr>
          <w:color w:val="000000"/>
          <w:sz w:val="28"/>
          <w:szCs w:val="28"/>
          <w:lang w:eastAsia="ru-RU"/>
        </w:rPr>
        <w:t>4.  Учебные пособия серии «ЕГЭ. Тестовые задания».</w:t>
      </w:r>
    </w:p>
    <w:p w:rsidR="00201247" w:rsidRPr="00F52699" w:rsidRDefault="00201247" w:rsidP="005C2982">
      <w:pPr>
        <w:shd w:val="clear" w:color="auto" w:fill="FFFFFF"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F52699">
        <w:rPr>
          <w:rFonts w:ascii="yandex-sans" w:hAnsi="yandex-sans"/>
          <w:color w:val="000000"/>
          <w:sz w:val="23"/>
          <w:szCs w:val="23"/>
          <w:lang w:eastAsia="ru-RU"/>
        </w:rPr>
        <w:t>   </w:t>
      </w:r>
      <w:r w:rsidRPr="00F52699">
        <w:rPr>
          <w:rFonts w:ascii="yandex-sans" w:hAnsi="yandex-sans"/>
          <w:color w:val="000000"/>
          <w:sz w:val="23"/>
          <w:szCs w:val="23"/>
          <w:lang w:eastAsia="ru-RU"/>
        </w:rPr>
        <w:tab/>
      </w:r>
      <w:r w:rsidR="005C2982">
        <w:rPr>
          <w:color w:val="000000"/>
          <w:sz w:val="28"/>
          <w:szCs w:val="28"/>
          <w:lang w:eastAsia="ru-RU"/>
        </w:rPr>
        <w:t>5.</w:t>
      </w:r>
      <w:r w:rsidRPr="00F52699">
        <w:rPr>
          <w:color w:val="000000"/>
          <w:sz w:val="28"/>
          <w:szCs w:val="28"/>
          <w:lang w:eastAsia="ru-RU"/>
        </w:rPr>
        <w:t xml:space="preserve">6. </w:t>
      </w:r>
      <w:proofErr w:type="spellStart"/>
      <w:r w:rsidRPr="00F52699">
        <w:rPr>
          <w:color w:val="000000"/>
          <w:sz w:val="28"/>
          <w:szCs w:val="28"/>
          <w:lang w:eastAsia="ru-RU"/>
        </w:rPr>
        <w:t>Цыбулько</w:t>
      </w:r>
      <w:proofErr w:type="spellEnd"/>
      <w:r w:rsidRPr="00F52699">
        <w:rPr>
          <w:color w:val="000000"/>
          <w:sz w:val="28"/>
          <w:szCs w:val="28"/>
          <w:lang w:eastAsia="ru-RU"/>
        </w:rPr>
        <w:t xml:space="preserve"> И. П., </w:t>
      </w:r>
      <w:bookmarkStart w:id="0" w:name="_GoBack"/>
      <w:r w:rsidRPr="00F52699">
        <w:rPr>
          <w:color w:val="000000"/>
          <w:sz w:val="28"/>
          <w:szCs w:val="28"/>
          <w:lang w:eastAsia="ru-RU"/>
        </w:rPr>
        <w:t xml:space="preserve">Васильевых И.П., Александров </w:t>
      </w:r>
      <w:bookmarkEnd w:id="0"/>
      <w:r w:rsidRPr="00F52699">
        <w:rPr>
          <w:color w:val="000000"/>
          <w:sz w:val="28"/>
          <w:szCs w:val="28"/>
          <w:lang w:eastAsia="ru-RU"/>
        </w:rPr>
        <w:t xml:space="preserve">В.Н. «Я сдам ЕГЭ!» Практикум и диагностика. Учебное пособие для общеобразовательных учреждений под редакцией И.П. </w:t>
      </w:r>
      <w:proofErr w:type="spellStart"/>
      <w:r w:rsidRPr="00F52699">
        <w:rPr>
          <w:color w:val="000000"/>
          <w:sz w:val="28"/>
          <w:szCs w:val="28"/>
          <w:lang w:eastAsia="ru-RU"/>
        </w:rPr>
        <w:t>Цыбулько</w:t>
      </w:r>
      <w:proofErr w:type="spellEnd"/>
      <w:r w:rsidRPr="00F52699">
        <w:rPr>
          <w:color w:val="000000"/>
          <w:sz w:val="28"/>
          <w:szCs w:val="28"/>
          <w:lang w:eastAsia="ru-RU"/>
        </w:rPr>
        <w:t>. – М.: Просвещение, 20</w:t>
      </w:r>
      <w:r w:rsidR="005C2982">
        <w:rPr>
          <w:color w:val="000000"/>
          <w:sz w:val="28"/>
          <w:szCs w:val="28"/>
          <w:lang w:eastAsia="ru-RU"/>
        </w:rPr>
        <w:t>23</w:t>
      </w:r>
      <w:r w:rsidRPr="00F52699">
        <w:rPr>
          <w:color w:val="000000"/>
          <w:sz w:val="28"/>
          <w:szCs w:val="28"/>
          <w:lang w:eastAsia="ru-RU"/>
        </w:rPr>
        <w:t>.</w:t>
      </w:r>
    </w:p>
    <w:p w:rsidR="00201247" w:rsidRPr="00F52699" w:rsidRDefault="00201247" w:rsidP="00201247">
      <w:pPr>
        <w:shd w:val="clear" w:color="auto" w:fill="FFFFFF"/>
        <w:spacing w:before="100" w:beforeAutospacing="1"/>
        <w:ind w:firstLine="708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201247" w:rsidRPr="00F52699" w:rsidRDefault="00201247" w:rsidP="00201247">
      <w:pPr>
        <w:shd w:val="clear" w:color="auto" w:fill="FFFFFF"/>
        <w:spacing w:before="100" w:beforeAutospacing="1"/>
        <w:jc w:val="center"/>
        <w:rPr>
          <w:rFonts w:ascii="yandex-sans" w:hAnsi="yandex-sans"/>
          <w:color w:val="000000"/>
          <w:sz w:val="23"/>
          <w:szCs w:val="23"/>
          <w:lang w:eastAsia="ru-RU"/>
        </w:rPr>
      </w:pPr>
      <w:proofErr w:type="spellStart"/>
      <w:r w:rsidRPr="00F52699">
        <w:rPr>
          <w:b/>
          <w:bCs/>
          <w:color w:val="000000"/>
          <w:sz w:val="28"/>
          <w:szCs w:val="28"/>
          <w:lang w:eastAsia="ru-RU"/>
        </w:rPr>
        <w:lastRenderedPageBreak/>
        <w:t>Учебно</w:t>
      </w:r>
      <w:proofErr w:type="spellEnd"/>
      <w:r w:rsidRPr="00F52699">
        <w:rPr>
          <w:b/>
          <w:bCs/>
          <w:color w:val="000000"/>
          <w:sz w:val="28"/>
          <w:szCs w:val="28"/>
          <w:lang w:eastAsia="ru-RU"/>
        </w:rPr>
        <w:t xml:space="preserve"> – методическое обеспечение</w:t>
      </w:r>
    </w:p>
    <w:p w:rsidR="00201247" w:rsidRPr="00F52699" w:rsidRDefault="00201247" w:rsidP="00201247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00" w:beforeAutospacing="1"/>
        <w:rPr>
          <w:rFonts w:ascii="yandex-sans" w:hAnsi="yandex-sans"/>
          <w:color w:val="000000"/>
          <w:sz w:val="23"/>
          <w:szCs w:val="23"/>
          <w:lang w:eastAsia="ru-RU"/>
        </w:rPr>
      </w:pPr>
      <w:r w:rsidRPr="00F52699">
        <w:rPr>
          <w:color w:val="000000"/>
          <w:sz w:val="28"/>
          <w:szCs w:val="28"/>
          <w:lang w:eastAsia="ru-RU"/>
        </w:rPr>
        <w:t>Таблицы</w:t>
      </w:r>
    </w:p>
    <w:p w:rsidR="00201247" w:rsidRPr="00F52699" w:rsidRDefault="00201247" w:rsidP="00201247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00" w:beforeAutospacing="1"/>
        <w:rPr>
          <w:rFonts w:ascii="yandex-sans" w:hAnsi="yandex-sans"/>
          <w:color w:val="000000"/>
          <w:sz w:val="23"/>
          <w:szCs w:val="23"/>
          <w:lang w:eastAsia="ru-RU"/>
        </w:rPr>
      </w:pPr>
      <w:r w:rsidRPr="00F52699">
        <w:rPr>
          <w:color w:val="000000"/>
          <w:sz w:val="28"/>
          <w:szCs w:val="28"/>
          <w:lang w:eastAsia="ru-RU"/>
        </w:rPr>
        <w:t>Комплекты карточек</w:t>
      </w:r>
    </w:p>
    <w:p w:rsidR="00201247" w:rsidRPr="00F52699" w:rsidRDefault="00201247" w:rsidP="00201247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00" w:beforeAutospacing="1"/>
        <w:rPr>
          <w:rFonts w:ascii="yandex-sans" w:hAnsi="yandex-sans"/>
          <w:color w:val="000000"/>
          <w:sz w:val="23"/>
          <w:szCs w:val="23"/>
          <w:lang w:eastAsia="ru-RU"/>
        </w:rPr>
      </w:pPr>
      <w:r w:rsidRPr="00F52699">
        <w:rPr>
          <w:color w:val="000000"/>
          <w:sz w:val="28"/>
          <w:szCs w:val="28"/>
          <w:lang w:eastAsia="ru-RU"/>
        </w:rPr>
        <w:t>Наборы текстов для практикумов и самостоятельной работы</w:t>
      </w:r>
    </w:p>
    <w:p w:rsidR="00201247" w:rsidRPr="00F52699" w:rsidRDefault="00201247" w:rsidP="00201247">
      <w:pPr>
        <w:shd w:val="clear" w:color="auto" w:fill="FFFFFF"/>
        <w:spacing w:before="100" w:beforeAutospacing="1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201247" w:rsidRPr="00F52699" w:rsidRDefault="00201247" w:rsidP="00201247">
      <w:pPr>
        <w:shd w:val="clear" w:color="auto" w:fill="FFFFFF"/>
        <w:spacing w:before="100" w:beforeAutospacing="1"/>
        <w:jc w:val="center"/>
        <w:rPr>
          <w:rFonts w:ascii="yandex-sans" w:hAnsi="yandex-sans"/>
          <w:color w:val="000000"/>
          <w:sz w:val="23"/>
          <w:szCs w:val="23"/>
          <w:lang w:eastAsia="ru-RU"/>
        </w:rPr>
      </w:pPr>
      <w:r w:rsidRPr="00F52699">
        <w:rPr>
          <w:b/>
          <w:bCs/>
          <w:color w:val="000000"/>
          <w:sz w:val="28"/>
          <w:szCs w:val="28"/>
          <w:lang w:eastAsia="ru-RU"/>
        </w:rPr>
        <w:t>Интернет-ресурсы</w:t>
      </w:r>
    </w:p>
    <w:p w:rsidR="00201247" w:rsidRPr="00F52699" w:rsidRDefault="00201247" w:rsidP="0020124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hyperlink r:id="rId141" w:tgtFrame="_blank" w:history="1">
        <w:r w:rsidRPr="00F52699">
          <w:rPr>
            <w:color w:val="0000FF"/>
            <w:sz w:val="28"/>
            <w:szCs w:val="28"/>
            <w:u w:val="single"/>
            <w:lang w:eastAsia="ru-RU"/>
          </w:rPr>
          <w:t>fipi.ru</w:t>
        </w:r>
      </w:hyperlink>
      <w:r w:rsidRPr="00F52699">
        <w:rPr>
          <w:color w:val="000000"/>
          <w:sz w:val="28"/>
          <w:szCs w:val="28"/>
          <w:lang w:eastAsia="ru-RU"/>
        </w:rPr>
        <w:t>  - портал информационной поддержки мониторинга качества образования, здесь можно найти Федеральный открытый банк заданий, а также демоверсии заданий ЕГЭ по всем предметам</w:t>
      </w:r>
    </w:p>
    <w:p w:rsidR="00201247" w:rsidRPr="00F52699" w:rsidRDefault="00201247" w:rsidP="0020124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hyperlink r:id="rId142" w:tgtFrame="_blank" w:history="1">
        <w:r w:rsidRPr="00F52699">
          <w:rPr>
            <w:color w:val="0000FF"/>
            <w:sz w:val="28"/>
            <w:szCs w:val="28"/>
            <w:u w:val="single"/>
            <w:lang w:eastAsia="ru-RU"/>
          </w:rPr>
          <w:t>edu.ru</w:t>
        </w:r>
      </w:hyperlink>
      <w:r w:rsidRPr="00F52699">
        <w:rPr>
          <w:color w:val="000000"/>
          <w:sz w:val="28"/>
          <w:szCs w:val="28"/>
          <w:lang w:eastAsia="ru-RU"/>
        </w:rPr>
        <w:t> - Центральный образовательный портал, содержит нормативные документы Министерства, стандарты, информацию о проведение эксперимента, сервер информационной поддержки Единого государственного экзамена.</w:t>
      </w:r>
    </w:p>
    <w:p w:rsidR="00201247" w:rsidRPr="00F52699" w:rsidRDefault="00201247" w:rsidP="0020124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hyperlink r:id="rId143" w:tgtFrame="_blank" w:history="1">
        <w:r w:rsidRPr="00F52699">
          <w:rPr>
            <w:color w:val="0000FF"/>
            <w:sz w:val="28"/>
            <w:szCs w:val="28"/>
            <w:u w:val="single"/>
            <w:lang w:eastAsia="ru-RU"/>
          </w:rPr>
          <w:t>ege.edu.ru/</w:t>
        </w:r>
      </w:hyperlink>
      <w:r w:rsidRPr="00F52699">
        <w:rPr>
          <w:color w:val="000000"/>
          <w:sz w:val="28"/>
          <w:szCs w:val="28"/>
          <w:lang w:eastAsia="ru-RU"/>
        </w:rPr>
        <w:t>  - Официальный портал Единого Государственного Экзамена, содержит общую информацию о ЕГЭ, экзаменационные материалы,   нормативные документы.</w:t>
      </w:r>
    </w:p>
    <w:p w:rsidR="00201247" w:rsidRPr="00F52699" w:rsidRDefault="00201247" w:rsidP="0020124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hyperlink r:id="rId144" w:tgtFrame="_blank" w:history="1">
        <w:r w:rsidRPr="00F52699">
          <w:rPr>
            <w:color w:val="0000FF"/>
            <w:sz w:val="28"/>
            <w:szCs w:val="28"/>
            <w:u w:val="single"/>
            <w:lang w:eastAsia="ru-RU"/>
          </w:rPr>
          <w:t>gia.edu.ru/</w:t>
        </w:r>
      </w:hyperlink>
      <w:r w:rsidRPr="00F52699">
        <w:rPr>
          <w:color w:val="000000"/>
          <w:sz w:val="28"/>
          <w:szCs w:val="28"/>
          <w:lang w:eastAsia="ru-RU"/>
        </w:rPr>
        <w:t> — Официальный портал Государственной итоговой аттестации, содержит общую информацию о ГИА, экзаменационные материалы,   нормативные документы.</w:t>
      </w:r>
    </w:p>
    <w:p w:rsidR="00201247" w:rsidRPr="00F52699" w:rsidRDefault="00201247" w:rsidP="0020124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hyperlink r:id="rId145" w:tgtFrame="_blank" w:history="1">
        <w:r w:rsidRPr="00F52699">
          <w:rPr>
            <w:color w:val="0000FF"/>
            <w:sz w:val="28"/>
            <w:szCs w:val="28"/>
            <w:u w:val="single"/>
            <w:lang w:eastAsia="ru-RU"/>
          </w:rPr>
          <w:t>ege.ru</w:t>
        </w:r>
      </w:hyperlink>
      <w:r w:rsidRPr="00F52699">
        <w:rPr>
          <w:color w:val="000000"/>
          <w:sz w:val="28"/>
          <w:szCs w:val="28"/>
          <w:lang w:eastAsia="ru-RU"/>
        </w:rPr>
        <w:t>   - Сервер информационной поддержки «ЕДИНОГО ГОСУДАРСТВЕННОГО ЭКЗАМЕНА»   Базовые тесты по предметам; инструкции по подготовке и участию выпускников ОУ в ЕГЭ; кодификаторы элементов содержания по базовым школьным предметам, проверяемые на ЕГЭ; нормативные документы</w:t>
      </w:r>
    </w:p>
    <w:p w:rsidR="00201247" w:rsidRPr="00F52699" w:rsidRDefault="00201247" w:rsidP="0020124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hyperlink r:id="rId146" w:tgtFrame="_blank" w:history="1">
        <w:r w:rsidRPr="00F52699">
          <w:rPr>
            <w:color w:val="0000FF"/>
            <w:sz w:val="28"/>
            <w:szCs w:val="28"/>
            <w:u w:val="single"/>
            <w:lang w:eastAsia="ru-RU"/>
          </w:rPr>
          <w:t>ctege.info/</w:t>
        </w:r>
      </w:hyperlink>
      <w:r w:rsidRPr="00F52699">
        <w:rPr>
          <w:color w:val="000000"/>
          <w:sz w:val="28"/>
          <w:szCs w:val="28"/>
          <w:lang w:eastAsia="ru-RU"/>
        </w:rPr>
        <w:t> — сайт информационной поддержки ЕГЭ. Нововведения ЕГЭ 2015. Правила ЕГЭ 2015. Расписание ЕГЭ 2015. Горячая линия ЕГЭ — телефоны. Демоверсии ЕГЭ 2015. ЕГЭ и ШКОЛА. ЕГЭ и ВУЗ. АПЕЛЛЯЦИЯ ЕГЭ: как подать? Форум ЕГЭ.  Блог абитуриентов. Википедия ЕГЭ (словарь). Каталог полезных ссылок ЕГЭ. Программы для подготовки к ЕГЭ.</w:t>
      </w:r>
    </w:p>
    <w:p w:rsidR="00201247" w:rsidRPr="00F52699" w:rsidRDefault="00201247" w:rsidP="0020124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hyperlink r:id="rId147" w:tgtFrame="_blank" w:history="1">
        <w:r w:rsidRPr="00F52699">
          <w:rPr>
            <w:color w:val="0000FF"/>
            <w:sz w:val="28"/>
            <w:szCs w:val="28"/>
            <w:u w:val="single"/>
            <w:lang w:eastAsia="ru-RU"/>
          </w:rPr>
          <w:t>reshuege.ru</w:t>
        </w:r>
      </w:hyperlink>
      <w:r w:rsidRPr="00F52699">
        <w:rPr>
          <w:color w:val="000000"/>
          <w:sz w:val="28"/>
          <w:szCs w:val="28"/>
          <w:lang w:eastAsia="ru-RU"/>
        </w:rPr>
        <w:t> — образовательный портал для подготовки к ЕГЭ по 14 предметам! Онлайн тесты и подробное пояснение к задачам и вопросам</w:t>
      </w:r>
    </w:p>
    <w:p w:rsidR="00201247" w:rsidRPr="00F52699" w:rsidRDefault="00201247" w:rsidP="0020124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hyperlink r:id="rId148" w:tgtFrame="_blank" w:history="1">
        <w:r w:rsidRPr="00F52699">
          <w:rPr>
            <w:color w:val="0000FF"/>
            <w:sz w:val="28"/>
            <w:szCs w:val="28"/>
            <w:u w:val="single"/>
            <w:lang w:eastAsia="ru-RU"/>
          </w:rPr>
          <w:t>reshuoge.ru</w:t>
        </w:r>
      </w:hyperlink>
      <w:r w:rsidRPr="00F52699">
        <w:rPr>
          <w:color w:val="000000"/>
          <w:sz w:val="28"/>
          <w:szCs w:val="28"/>
          <w:lang w:eastAsia="ru-RU"/>
        </w:rPr>
        <w:t> - образовательный портал для подготовки к ГИА по 14 предметам! Онлайн тесты и подробное пояснение к задачам и вопросам</w:t>
      </w:r>
    </w:p>
    <w:p w:rsidR="00201247" w:rsidRPr="00F52699" w:rsidRDefault="00201247" w:rsidP="0020124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hyperlink r:id="rId149" w:tgtFrame="_blank" w:history="1">
        <w:r w:rsidRPr="00F52699">
          <w:rPr>
            <w:color w:val="0000FF"/>
            <w:sz w:val="28"/>
            <w:szCs w:val="28"/>
            <w:u w:val="single"/>
            <w:lang w:eastAsia="ru-RU"/>
          </w:rPr>
          <w:t>ege.yandex.ru</w:t>
        </w:r>
      </w:hyperlink>
      <w:r w:rsidRPr="00F52699">
        <w:rPr>
          <w:color w:val="000000"/>
          <w:sz w:val="28"/>
          <w:szCs w:val="28"/>
          <w:lang w:eastAsia="ru-RU"/>
        </w:rPr>
        <w:t> — официальный проект Яндекс. ЕГЭ. Здесь опубликованы пробные варианты тестов с ответами, пояснениями и возможностью решения онлайн. Тесты предназначены для подготовки к ЕГЭ и ГИА-2017: они помогут получить представление о содержании и формулировках заданий, оценить свои знания и уровень подготовки, научиться решать отдельные типы вопросов. Все задания разработаны специально для Яндекса группой экспертов и соответствуют требованиям Министерства образования и науки Российской Федерации.</w:t>
      </w:r>
    </w:p>
    <w:p w:rsidR="00201247" w:rsidRPr="00F52699" w:rsidRDefault="00201247" w:rsidP="0020124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hyperlink r:id="rId150" w:tgtFrame="_blank" w:history="1">
        <w:r w:rsidRPr="00F52699">
          <w:rPr>
            <w:color w:val="0000FF"/>
            <w:sz w:val="28"/>
            <w:szCs w:val="28"/>
            <w:u w:val="single"/>
            <w:lang w:eastAsia="ru-RU"/>
          </w:rPr>
          <w:t>live.mephist.ru/</w:t>
        </w:r>
        <w:proofErr w:type="spellStart"/>
        <w:r w:rsidRPr="00F52699">
          <w:rPr>
            <w:color w:val="0000FF"/>
            <w:sz w:val="28"/>
            <w:szCs w:val="28"/>
            <w:u w:val="single"/>
            <w:lang w:eastAsia="ru-RU"/>
          </w:rPr>
          <w:t>show</w:t>
        </w:r>
        <w:proofErr w:type="spellEnd"/>
        <w:r w:rsidRPr="00F52699">
          <w:rPr>
            <w:color w:val="0000FF"/>
            <w:sz w:val="28"/>
            <w:szCs w:val="28"/>
            <w:u w:val="single"/>
            <w:lang w:eastAsia="ru-RU"/>
          </w:rPr>
          <w:t>/</w:t>
        </w:r>
        <w:proofErr w:type="spellStart"/>
        <w:r w:rsidRPr="00F52699">
          <w:rPr>
            <w:color w:val="0000FF"/>
            <w:sz w:val="28"/>
            <w:szCs w:val="28"/>
            <w:u w:val="single"/>
            <w:lang w:eastAsia="ru-RU"/>
          </w:rPr>
          <w:t>tests</w:t>
        </w:r>
        <w:proofErr w:type="spellEnd"/>
        <w:r w:rsidRPr="00F52699">
          <w:rPr>
            <w:color w:val="0000FF"/>
            <w:sz w:val="28"/>
            <w:szCs w:val="28"/>
            <w:u w:val="single"/>
            <w:lang w:eastAsia="ru-RU"/>
          </w:rPr>
          <w:t>/</w:t>
        </w:r>
      </w:hyperlink>
      <w:r w:rsidRPr="00F52699">
        <w:rPr>
          <w:color w:val="000000"/>
          <w:sz w:val="28"/>
          <w:szCs w:val="28"/>
          <w:lang w:eastAsia="ru-RU"/>
        </w:rPr>
        <w:t>    - Это система тестирования, разработанная МИФИ, где любой желающий может пройти тесты ЕГЭ (Единого государственного экзамена) по математике, физике, информатике и другим предметам. А еще здесь есть много разных тестов помимо вариантов ЕГЭ. И все их можно проходить совершенно бесплатно. Кроме того, здесь методом коллективного разума решаются задачи по математике из банка открытых задач (те, что будут в ЕГЭ в части В) После прохождения тестов и решения задач выстраивается рейтинг участников. Попробуй!</w:t>
      </w:r>
    </w:p>
    <w:p w:rsidR="00201247" w:rsidRPr="00F52699" w:rsidRDefault="00201247" w:rsidP="0020124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hyperlink r:id="rId151" w:tgtFrame="_blank" w:history="1">
        <w:r w:rsidRPr="00F52699">
          <w:rPr>
            <w:color w:val="0000FF"/>
            <w:sz w:val="28"/>
            <w:szCs w:val="28"/>
            <w:u w:val="single"/>
            <w:lang w:eastAsia="ru-RU"/>
          </w:rPr>
          <w:t>4ege.ru </w:t>
        </w:r>
      </w:hyperlink>
      <w:r w:rsidRPr="00F52699">
        <w:rPr>
          <w:color w:val="000000"/>
          <w:sz w:val="28"/>
          <w:szCs w:val="28"/>
          <w:lang w:eastAsia="ru-RU"/>
        </w:rPr>
        <w:t> - ЕГЭ портал, всё последнее к ЕГЭ и ОГЭ. Вся информация о ЕГЭ и ОГЭ</w:t>
      </w:r>
    </w:p>
    <w:p w:rsidR="00201247" w:rsidRPr="00F52699" w:rsidRDefault="00201247" w:rsidP="0020124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hyperlink r:id="rId152" w:tgtFrame="_blank" w:history="1">
        <w:r w:rsidRPr="00F52699">
          <w:rPr>
            <w:color w:val="0000FF"/>
            <w:sz w:val="28"/>
            <w:szCs w:val="28"/>
            <w:u w:val="single"/>
            <w:lang w:eastAsia="ru-RU"/>
          </w:rPr>
          <w:t>examen.ru/</w:t>
        </w:r>
      </w:hyperlink>
      <w:r w:rsidRPr="00F52699">
        <w:rPr>
          <w:color w:val="000000"/>
          <w:sz w:val="28"/>
          <w:szCs w:val="28"/>
          <w:lang w:eastAsia="ru-RU"/>
        </w:rPr>
        <w:t> — Все о ГИА и ЕГЭ. Онлайн тестирование.</w:t>
      </w:r>
    </w:p>
    <w:p w:rsidR="00201247" w:rsidRPr="00F52699" w:rsidRDefault="00201247" w:rsidP="0020124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hyperlink r:id="rId153" w:tgtFrame="_blank" w:history="1">
        <w:r w:rsidRPr="00F52699">
          <w:rPr>
            <w:color w:val="0000FF"/>
            <w:sz w:val="28"/>
            <w:szCs w:val="28"/>
            <w:u w:val="single"/>
            <w:lang w:eastAsia="ru-RU"/>
          </w:rPr>
          <w:t>school.edu.ru</w:t>
        </w:r>
      </w:hyperlink>
      <w:r w:rsidRPr="00F52699">
        <w:rPr>
          <w:color w:val="000000"/>
          <w:sz w:val="28"/>
          <w:szCs w:val="28"/>
          <w:lang w:eastAsia="ru-RU"/>
        </w:rPr>
        <w:t>  - Российский общеобразовательный портал: основная и средняя школа -  Проект «Подготовка к ЕГЭ».  ЕГЭ - тесты онлайн.</w:t>
      </w:r>
    </w:p>
    <w:p w:rsidR="00201247" w:rsidRPr="00F52699" w:rsidRDefault="00201247" w:rsidP="00201247"/>
    <w:p w:rsidR="00201247" w:rsidRPr="00F52699" w:rsidRDefault="00201247" w:rsidP="00201247"/>
    <w:p w:rsidR="00201247" w:rsidRDefault="00201247" w:rsidP="00201247">
      <w:pPr>
        <w:jc w:val="center"/>
        <w:rPr>
          <w:color w:val="000000"/>
          <w:sz w:val="24"/>
          <w:szCs w:val="24"/>
          <w:lang w:eastAsia="ru-RU"/>
        </w:rPr>
      </w:pPr>
    </w:p>
    <w:p w:rsidR="00C21C9E" w:rsidRPr="00EF790D" w:rsidRDefault="00C21C9E">
      <w:pPr>
        <w:pStyle w:val="a3"/>
        <w:spacing w:before="4"/>
        <w:ind w:left="0"/>
        <w:rPr>
          <w:b/>
          <w:sz w:val="17"/>
          <w:lang w:val="en-US"/>
        </w:rPr>
      </w:pPr>
    </w:p>
    <w:sectPr w:rsidR="00C21C9E" w:rsidRPr="00EF790D">
      <w:pgSz w:w="16850" w:h="11910" w:orient="landscape"/>
      <w:pgMar w:top="1340" w:right="140" w:bottom="1240" w:left="120" w:header="0" w:footer="10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2B1" w:rsidRDefault="008F52B1">
      <w:r>
        <w:separator/>
      </w:r>
    </w:p>
  </w:endnote>
  <w:endnote w:type="continuationSeparator" w:id="0">
    <w:p w:rsidR="008F52B1" w:rsidRDefault="008F5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2B1" w:rsidRDefault="008F52B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24960" behindDoc="1" locked="0" layoutInCell="1" allowOverlap="1" wp14:anchorId="1B07C535" wp14:editId="14254E02">
              <wp:simplePos x="0" y="0"/>
              <wp:positionH relativeFrom="page">
                <wp:posOffset>7016247</wp:posOffset>
              </wp:positionH>
              <wp:positionV relativeFrom="page">
                <wp:posOffset>9888081</wp:posOffset>
              </wp:positionV>
              <wp:extent cx="242570" cy="1930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57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2B1" w:rsidRDefault="008F52B1">
                          <w:pPr>
                            <w:pStyle w:val="a3"/>
                            <w:spacing w:before="17"/>
                            <w:ind w:left="60"/>
                          </w:pPr>
                          <w:r>
                            <w:rPr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separate"/>
                          </w:r>
                          <w:r w:rsidR="00201247">
                            <w:rPr>
                              <w:noProof/>
                              <w:spacing w:val="-5"/>
                              <w:w w:val="105"/>
                            </w:rPr>
                            <w:t>13</w: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52.45pt;margin-top:778.6pt;width:19.1pt;height:15.2pt;z-index:-164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" filled="f" stroked="f">
              <v:path arrowok="t"/>
              <v:textbox inset="0,0,0,0">
                <w:txbxContent>
                  <w:p w:rsidR="008F52B1" w:rsidRDefault="008F52B1">
                    <w:pPr>
                      <w:pStyle w:val="a3"/>
                      <w:spacing w:before="17"/>
                      <w:ind w:left="60"/>
                    </w:pPr>
                    <w:r>
                      <w:rPr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</w:rPr>
                      <w:fldChar w:fldCharType="separate"/>
                    </w:r>
                    <w:r w:rsidR="00201247">
                      <w:rPr>
                        <w:noProof/>
                        <w:spacing w:val="-5"/>
                        <w:w w:val="105"/>
                      </w:rPr>
                      <w:t>13</w:t>
                    </w:r>
                    <w:r>
                      <w:rPr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2B1" w:rsidRDefault="008F52B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25472" behindDoc="1" locked="0" layoutInCell="1" allowOverlap="1">
              <wp:simplePos x="0" y="0"/>
              <wp:positionH relativeFrom="page">
                <wp:posOffset>9786881</wp:posOffset>
              </wp:positionH>
              <wp:positionV relativeFrom="page">
                <wp:posOffset>6756262</wp:posOffset>
              </wp:positionV>
              <wp:extent cx="242570" cy="1930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57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2B1" w:rsidRDefault="008F52B1">
                          <w:pPr>
                            <w:pStyle w:val="a3"/>
                            <w:spacing w:before="17"/>
                            <w:ind w:left="60"/>
                          </w:pPr>
                          <w:r>
                            <w:rPr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separate"/>
                          </w:r>
                          <w:r w:rsidR="005C2982">
                            <w:rPr>
                              <w:noProof/>
                              <w:spacing w:val="-5"/>
                              <w:w w:val="105"/>
                            </w:rPr>
                            <w:t>25</w: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770.6pt;margin-top:532pt;width:19.1pt;height:15.2pt;z-index:-164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" filled="f" stroked="f">
              <v:path arrowok="t"/>
              <v:textbox inset="0,0,0,0">
                <w:txbxContent>
                  <w:p w:rsidR="008F52B1" w:rsidRDefault="008F52B1">
                    <w:pPr>
                      <w:pStyle w:val="a3"/>
                      <w:spacing w:before="17"/>
                      <w:ind w:left="60"/>
                    </w:pPr>
                    <w:r>
                      <w:rPr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</w:rPr>
                      <w:fldChar w:fldCharType="separate"/>
                    </w:r>
                    <w:r w:rsidR="005C2982">
                      <w:rPr>
                        <w:noProof/>
                        <w:spacing w:val="-5"/>
                        <w:w w:val="105"/>
                      </w:rPr>
                      <w:t>25</w:t>
                    </w:r>
                    <w:r>
                      <w:rPr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2B1" w:rsidRDefault="008F52B1">
      <w:r>
        <w:separator/>
      </w:r>
    </w:p>
  </w:footnote>
  <w:footnote w:type="continuationSeparator" w:id="0">
    <w:p w:rsidR="008F52B1" w:rsidRDefault="008F52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67112"/>
    <w:multiLevelType w:val="hybridMultilevel"/>
    <w:tmpl w:val="2522F172"/>
    <w:lvl w:ilvl="0" w:tplc="D8723C5C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D7A7925"/>
    <w:multiLevelType w:val="hybridMultilevel"/>
    <w:tmpl w:val="673AA0FE"/>
    <w:lvl w:ilvl="0" w:tplc="F46A1880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BB33DEE"/>
    <w:multiLevelType w:val="multilevel"/>
    <w:tmpl w:val="5A9EB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7418A8"/>
    <w:multiLevelType w:val="multilevel"/>
    <w:tmpl w:val="3F58A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0926A4"/>
    <w:multiLevelType w:val="hybridMultilevel"/>
    <w:tmpl w:val="3DA8C414"/>
    <w:lvl w:ilvl="0" w:tplc="C0D8915E">
      <w:numFmt w:val="bullet"/>
      <w:lvlText w:val=""/>
      <w:lvlJc w:val="left"/>
      <w:pPr>
        <w:ind w:left="490" w:hanging="42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3E56F4BC">
      <w:numFmt w:val="bullet"/>
      <w:lvlText w:val="•"/>
      <w:lvlJc w:val="left"/>
      <w:pPr>
        <w:ind w:left="1560" w:hanging="426"/>
      </w:pPr>
      <w:rPr>
        <w:rFonts w:hint="default"/>
        <w:lang w:val="ru-RU" w:eastAsia="en-US" w:bidi="ar-SA"/>
      </w:rPr>
    </w:lvl>
    <w:lvl w:ilvl="2" w:tplc="5A0ABC4E">
      <w:numFmt w:val="bullet"/>
      <w:lvlText w:val="•"/>
      <w:lvlJc w:val="left"/>
      <w:pPr>
        <w:ind w:left="2621" w:hanging="426"/>
      </w:pPr>
      <w:rPr>
        <w:rFonts w:hint="default"/>
        <w:lang w:val="ru-RU" w:eastAsia="en-US" w:bidi="ar-SA"/>
      </w:rPr>
    </w:lvl>
    <w:lvl w:ilvl="3" w:tplc="9878D67E">
      <w:numFmt w:val="bullet"/>
      <w:lvlText w:val="•"/>
      <w:lvlJc w:val="left"/>
      <w:pPr>
        <w:ind w:left="3682" w:hanging="426"/>
      </w:pPr>
      <w:rPr>
        <w:rFonts w:hint="default"/>
        <w:lang w:val="ru-RU" w:eastAsia="en-US" w:bidi="ar-SA"/>
      </w:rPr>
    </w:lvl>
    <w:lvl w:ilvl="4" w:tplc="38F46590">
      <w:numFmt w:val="bullet"/>
      <w:lvlText w:val="•"/>
      <w:lvlJc w:val="left"/>
      <w:pPr>
        <w:ind w:left="4743" w:hanging="426"/>
      </w:pPr>
      <w:rPr>
        <w:rFonts w:hint="default"/>
        <w:lang w:val="ru-RU" w:eastAsia="en-US" w:bidi="ar-SA"/>
      </w:rPr>
    </w:lvl>
    <w:lvl w:ilvl="5" w:tplc="E0D4DC4A">
      <w:numFmt w:val="bullet"/>
      <w:lvlText w:val="•"/>
      <w:lvlJc w:val="left"/>
      <w:pPr>
        <w:ind w:left="5804" w:hanging="426"/>
      </w:pPr>
      <w:rPr>
        <w:rFonts w:hint="default"/>
        <w:lang w:val="ru-RU" w:eastAsia="en-US" w:bidi="ar-SA"/>
      </w:rPr>
    </w:lvl>
    <w:lvl w:ilvl="6" w:tplc="BA62DEEE">
      <w:numFmt w:val="bullet"/>
      <w:lvlText w:val="•"/>
      <w:lvlJc w:val="left"/>
      <w:pPr>
        <w:ind w:left="6865" w:hanging="426"/>
      </w:pPr>
      <w:rPr>
        <w:rFonts w:hint="default"/>
        <w:lang w:val="ru-RU" w:eastAsia="en-US" w:bidi="ar-SA"/>
      </w:rPr>
    </w:lvl>
    <w:lvl w:ilvl="7" w:tplc="F076A710">
      <w:numFmt w:val="bullet"/>
      <w:lvlText w:val="•"/>
      <w:lvlJc w:val="left"/>
      <w:pPr>
        <w:ind w:left="7926" w:hanging="426"/>
      </w:pPr>
      <w:rPr>
        <w:rFonts w:hint="default"/>
        <w:lang w:val="ru-RU" w:eastAsia="en-US" w:bidi="ar-SA"/>
      </w:rPr>
    </w:lvl>
    <w:lvl w:ilvl="8" w:tplc="AD506802">
      <w:numFmt w:val="bullet"/>
      <w:lvlText w:val="•"/>
      <w:lvlJc w:val="left"/>
      <w:pPr>
        <w:ind w:left="8987" w:hanging="426"/>
      </w:pPr>
      <w:rPr>
        <w:rFonts w:hint="default"/>
        <w:lang w:val="ru-RU" w:eastAsia="en-US" w:bidi="ar-SA"/>
      </w:rPr>
    </w:lvl>
  </w:abstractNum>
  <w:abstractNum w:abstractNumId="5">
    <w:nsid w:val="64F30FD5"/>
    <w:multiLevelType w:val="hybridMultilevel"/>
    <w:tmpl w:val="38E633A8"/>
    <w:lvl w:ilvl="0" w:tplc="12CC5EB0">
      <w:start w:val="1"/>
      <w:numFmt w:val="decimal"/>
      <w:lvlText w:val="%1)"/>
      <w:lvlJc w:val="left"/>
      <w:pPr>
        <w:ind w:left="372" w:hanging="2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F79A8A06">
      <w:numFmt w:val="bullet"/>
      <w:lvlText w:val="•"/>
      <w:lvlJc w:val="left"/>
      <w:pPr>
        <w:ind w:left="809" w:hanging="259"/>
      </w:pPr>
      <w:rPr>
        <w:rFonts w:hint="default"/>
        <w:lang w:val="ru-RU" w:eastAsia="en-US" w:bidi="ar-SA"/>
      </w:rPr>
    </w:lvl>
    <w:lvl w:ilvl="2" w:tplc="6EDA2270">
      <w:numFmt w:val="bullet"/>
      <w:lvlText w:val="•"/>
      <w:lvlJc w:val="left"/>
      <w:pPr>
        <w:ind w:left="1238" w:hanging="259"/>
      </w:pPr>
      <w:rPr>
        <w:rFonts w:hint="default"/>
        <w:lang w:val="ru-RU" w:eastAsia="en-US" w:bidi="ar-SA"/>
      </w:rPr>
    </w:lvl>
    <w:lvl w:ilvl="3" w:tplc="9E90A6F4">
      <w:numFmt w:val="bullet"/>
      <w:lvlText w:val="•"/>
      <w:lvlJc w:val="left"/>
      <w:pPr>
        <w:ind w:left="1667" w:hanging="259"/>
      </w:pPr>
      <w:rPr>
        <w:rFonts w:hint="default"/>
        <w:lang w:val="ru-RU" w:eastAsia="en-US" w:bidi="ar-SA"/>
      </w:rPr>
    </w:lvl>
    <w:lvl w:ilvl="4" w:tplc="7AEE655C">
      <w:numFmt w:val="bullet"/>
      <w:lvlText w:val="•"/>
      <w:lvlJc w:val="left"/>
      <w:pPr>
        <w:ind w:left="2097" w:hanging="259"/>
      </w:pPr>
      <w:rPr>
        <w:rFonts w:hint="default"/>
        <w:lang w:val="ru-RU" w:eastAsia="en-US" w:bidi="ar-SA"/>
      </w:rPr>
    </w:lvl>
    <w:lvl w:ilvl="5" w:tplc="D326DE7C">
      <w:numFmt w:val="bullet"/>
      <w:lvlText w:val="•"/>
      <w:lvlJc w:val="left"/>
      <w:pPr>
        <w:ind w:left="2526" w:hanging="259"/>
      </w:pPr>
      <w:rPr>
        <w:rFonts w:hint="default"/>
        <w:lang w:val="ru-RU" w:eastAsia="en-US" w:bidi="ar-SA"/>
      </w:rPr>
    </w:lvl>
    <w:lvl w:ilvl="6" w:tplc="BAE6A67C">
      <w:numFmt w:val="bullet"/>
      <w:lvlText w:val="•"/>
      <w:lvlJc w:val="left"/>
      <w:pPr>
        <w:ind w:left="2955" w:hanging="259"/>
      </w:pPr>
      <w:rPr>
        <w:rFonts w:hint="default"/>
        <w:lang w:val="ru-RU" w:eastAsia="en-US" w:bidi="ar-SA"/>
      </w:rPr>
    </w:lvl>
    <w:lvl w:ilvl="7" w:tplc="84DE9FCA">
      <w:numFmt w:val="bullet"/>
      <w:lvlText w:val="•"/>
      <w:lvlJc w:val="left"/>
      <w:pPr>
        <w:ind w:left="3385" w:hanging="259"/>
      </w:pPr>
      <w:rPr>
        <w:rFonts w:hint="default"/>
        <w:lang w:val="ru-RU" w:eastAsia="en-US" w:bidi="ar-SA"/>
      </w:rPr>
    </w:lvl>
    <w:lvl w:ilvl="8" w:tplc="93BAE5F8">
      <w:numFmt w:val="bullet"/>
      <w:lvlText w:val="•"/>
      <w:lvlJc w:val="left"/>
      <w:pPr>
        <w:ind w:left="3814" w:hanging="259"/>
      </w:pPr>
      <w:rPr>
        <w:rFonts w:hint="default"/>
        <w:lang w:val="ru-RU" w:eastAsia="en-US" w:bidi="ar-SA"/>
      </w:rPr>
    </w:lvl>
  </w:abstractNum>
  <w:abstractNum w:abstractNumId="6">
    <w:nsid w:val="79DA055A"/>
    <w:multiLevelType w:val="hybridMultilevel"/>
    <w:tmpl w:val="EAC2A5AE"/>
    <w:lvl w:ilvl="0" w:tplc="95F4289C">
      <w:start w:val="1"/>
      <w:numFmt w:val="decimal"/>
      <w:lvlText w:val="%1)"/>
      <w:lvlJc w:val="left"/>
      <w:pPr>
        <w:ind w:left="490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1"/>
        <w:szCs w:val="21"/>
        <w:lang w:val="ru-RU" w:eastAsia="en-US" w:bidi="ar-SA"/>
      </w:rPr>
    </w:lvl>
    <w:lvl w:ilvl="1" w:tplc="304E9BD0">
      <w:numFmt w:val="bullet"/>
      <w:lvlText w:val="•"/>
      <w:lvlJc w:val="left"/>
      <w:pPr>
        <w:ind w:left="1560" w:hanging="203"/>
      </w:pPr>
      <w:rPr>
        <w:rFonts w:hint="default"/>
        <w:lang w:val="ru-RU" w:eastAsia="en-US" w:bidi="ar-SA"/>
      </w:rPr>
    </w:lvl>
    <w:lvl w:ilvl="2" w:tplc="E3F6D6D4">
      <w:numFmt w:val="bullet"/>
      <w:lvlText w:val="•"/>
      <w:lvlJc w:val="left"/>
      <w:pPr>
        <w:ind w:left="2621" w:hanging="203"/>
      </w:pPr>
      <w:rPr>
        <w:rFonts w:hint="default"/>
        <w:lang w:val="ru-RU" w:eastAsia="en-US" w:bidi="ar-SA"/>
      </w:rPr>
    </w:lvl>
    <w:lvl w:ilvl="3" w:tplc="2CF2898C">
      <w:numFmt w:val="bullet"/>
      <w:lvlText w:val="•"/>
      <w:lvlJc w:val="left"/>
      <w:pPr>
        <w:ind w:left="3682" w:hanging="203"/>
      </w:pPr>
      <w:rPr>
        <w:rFonts w:hint="default"/>
        <w:lang w:val="ru-RU" w:eastAsia="en-US" w:bidi="ar-SA"/>
      </w:rPr>
    </w:lvl>
    <w:lvl w:ilvl="4" w:tplc="217A8698">
      <w:numFmt w:val="bullet"/>
      <w:lvlText w:val="•"/>
      <w:lvlJc w:val="left"/>
      <w:pPr>
        <w:ind w:left="4743" w:hanging="203"/>
      </w:pPr>
      <w:rPr>
        <w:rFonts w:hint="default"/>
        <w:lang w:val="ru-RU" w:eastAsia="en-US" w:bidi="ar-SA"/>
      </w:rPr>
    </w:lvl>
    <w:lvl w:ilvl="5" w:tplc="E0721E2A">
      <w:numFmt w:val="bullet"/>
      <w:lvlText w:val="•"/>
      <w:lvlJc w:val="left"/>
      <w:pPr>
        <w:ind w:left="5804" w:hanging="203"/>
      </w:pPr>
      <w:rPr>
        <w:rFonts w:hint="default"/>
        <w:lang w:val="ru-RU" w:eastAsia="en-US" w:bidi="ar-SA"/>
      </w:rPr>
    </w:lvl>
    <w:lvl w:ilvl="6" w:tplc="72246FC2">
      <w:numFmt w:val="bullet"/>
      <w:lvlText w:val="•"/>
      <w:lvlJc w:val="left"/>
      <w:pPr>
        <w:ind w:left="6865" w:hanging="203"/>
      </w:pPr>
      <w:rPr>
        <w:rFonts w:hint="default"/>
        <w:lang w:val="ru-RU" w:eastAsia="en-US" w:bidi="ar-SA"/>
      </w:rPr>
    </w:lvl>
    <w:lvl w:ilvl="7" w:tplc="DC26345A">
      <w:numFmt w:val="bullet"/>
      <w:lvlText w:val="•"/>
      <w:lvlJc w:val="left"/>
      <w:pPr>
        <w:ind w:left="7926" w:hanging="203"/>
      </w:pPr>
      <w:rPr>
        <w:rFonts w:hint="default"/>
        <w:lang w:val="ru-RU" w:eastAsia="en-US" w:bidi="ar-SA"/>
      </w:rPr>
    </w:lvl>
    <w:lvl w:ilvl="8" w:tplc="B106DB40">
      <w:numFmt w:val="bullet"/>
      <w:lvlText w:val="•"/>
      <w:lvlJc w:val="left"/>
      <w:pPr>
        <w:ind w:left="8987" w:hanging="20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C21C9E"/>
    <w:rsid w:val="00201247"/>
    <w:rsid w:val="00243E04"/>
    <w:rsid w:val="005C2982"/>
    <w:rsid w:val="00633B51"/>
    <w:rsid w:val="008F1EA6"/>
    <w:rsid w:val="008F52B1"/>
    <w:rsid w:val="00C21C9E"/>
    <w:rsid w:val="00EF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"/>
      <w:ind w:left="1030"/>
      <w:outlineLvl w:val="0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90"/>
    </w:pPr>
    <w:rPr>
      <w:sz w:val="23"/>
      <w:szCs w:val="23"/>
    </w:rPr>
  </w:style>
  <w:style w:type="paragraph" w:styleId="a4">
    <w:name w:val="Title"/>
    <w:basedOn w:val="a"/>
    <w:uiPriority w:val="1"/>
    <w:qFormat/>
    <w:pPr>
      <w:spacing w:before="6"/>
      <w:ind w:left="36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0"/>
      <w:ind w:left="490" w:right="130" w:firstLine="54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7"/>
    </w:pPr>
  </w:style>
  <w:style w:type="paragraph" w:styleId="a6">
    <w:name w:val="Balloon Text"/>
    <w:basedOn w:val="a"/>
    <w:link w:val="a7"/>
    <w:uiPriority w:val="99"/>
    <w:semiHidden/>
    <w:unhideWhenUsed/>
    <w:rsid w:val="00EF79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790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"/>
      <w:ind w:left="1030"/>
      <w:outlineLvl w:val="0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90"/>
    </w:pPr>
    <w:rPr>
      <w:sz w:val="23"/>
      <w:szCs w:val="23"/>
    </w:rPr>
  </w:style>
  <w:style w:type="paragraph" w:styleId="a4">
    <w:name w:val="Title"/>
    <w:basedOn w:val="a"/>
    <w:uiPriority w:val="1"/>
    <w:qFormat/>
    <w:pPr>
      <w:spacing w:before="6"/>
      <w:ind w:left="36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0"/>
      <w:ind w:left="490" w:right="130" w:firstLine="54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7"/>
    </w:pPr>
  </w:style>
  <w:style w:type="paragraph" w:styleId="a6">
    <w:name w:val="Balloon Text"/>
    <w:basedOn w:val="a"/>
    <w:link w:val="a7"/>
    <w:uiPriority w:val="99"/>
    <w:semiHidden/>
    <w:unhideWhenUsed/>
    <w:rsid w:val="00EF79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790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url?q=http%3A//russkiy-na-5.ru/sections/60&amp;sa=D&amp;ust=1588691181076000" TargetMode="External"/><Relationship Id="rId117" Type="http://schemas.openxmlformats.org/officeDocument/2006/relationships/hyperlink" Target="http://www1.ege.edu.ru/online-testing/russian" TargetMode="External"/><Relationship Id="rId21" Type="http://schemas.openxmlformats.org/officeDocument/2006/relationships/hyperlink" Target="https://www.google.com/url?q=http%3A//russkiy-na-5.ru/sections/60&amp;sa=D&amp;ust=1588691181076000" TargetMode="External"/><Relationship Id="rId42" Type="http://schemas.openxmlformats.org/officeDocument/2006/relationships/hyperlink" Target="http://reshuege.ru/" TargetMode="External"/><Relationship Id="rId47" Type="http://schemas.openxmlformats.org/officeDocument/2006/relationships/hyperlink" Target="http://altnet.ru/~mcsmall/cat_ru.htm" TargetMode="External"/><Relationship Id="rId63" Type="http://schemas.openxmlformats.org/officeDocument/2006/relationships/hyperlink" Target="https://www.google.com/url?q=http%3A//russkiy-na-5.ru/sections/60&amp;sa=D&amp;ust=1588691181076000" TargetMode="External"/><Relationship Id="rId68" Type="http://schemas.openxmlformats.org/officeDocument/2006/relationships/hyperlink" Target="http://new.gramota.ru/" TargetMode="External"/><Relationship Id="rId84" Type="http://schemas.openxmlformats.org/officeDocument/2006/relationships/hyperlink" Target="https://vk.com/umsch_r" TargetMode="External"/><Relationship Id="rId89" Type="http://schemas.openxmlformats.org/officeDocument/2006/relationships/hyperlink" Target="https://4ege.ru/russkiy/4498-kak-napisat-sochinenie-v-zadanii-s1-chast-3.html" TargetMode="External"/><Relationship Id="rId112" Type="http://schemas.openxmlformats.org/officeDocument/2006/relationships/hyperlink" Target="https://dzen.ru/suite/f897b9f2-daa5-456e-b1b3-558c33930536" TargetMode="External"/><Relationship Id="rId133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138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154" Type="http://schemas.openxmlformats.org/officeDocument/2006/relationships/fontTable" Target="fontTable.xml"/><Relationship Id="rId16" Type="http://schemas.openxmlformats.org/officeDocument/2006/relationships/footer" Target="footer2.xml"/><Relationship Id="rId107" Type="http://schemas.openxmlformats.org/officeDocument/2006/relationships/hyperlink" Target="https://dzen.ru/suite/f897b9f2-daa5-456e-b1b3-558c33930536" TargetMode="External"/><Relationship Id="rId11" Type="http://schemas.openxmlformats.org/officeDocument/2006/relationships/hyperlink" Target="https://www.google.com/url?q=http%3A//fipi.ru/ege-i-gve-11/normativno-pravovye-dokumenty&amp;sa=D&amp;ust=1588691181073000" TargetMode="External"/><Relationship Id="rId32" Type="http://schemas.openxmlformats.org/officeDocument/2006/relationships/hyperlink" Target="https://tatyanarotenkova.blogspot.com/p/blog-page_5310.html" TargetMode="External"/><Relationship Id="rId37" Type="http://schemas.openxmlformats.org/officeDocument/2006/relationships/hyperlink" Target="http://new.gramota.ru/biblio/readingroom/textbooks/author/litnevskaya/part2" TargetMode="External"/><Relationship Id="rId53" Type="http://schemas.openxmlformats.org/officeDocument/2006/relationships/hyperlink" Target="http://www.repetitor.h1.ru/programms.html" TargetMode="External"/><Relationship Id="rId58" Type="http://schemas.openxmlformats.org/officeDocument/2006/relationships/hyperlink" Target="https://www.google.com/url?q=http%3A//russkiy-na-5.ru/sections/60&amp;sa=D&amp;ust=1588691181076000" TargetMode="External"/><Relationship Id="rId74" Type="http://schemas.openxmlformats.org/officeDocument/2006/relationships/hyperlink" Target="http://new.gramota.ru/" TargetMode="External"/><Relationship Id="rId79" Type="http://schemas.openxmlformats.org/officeDocument/2006/relationships/hyperlink" Target="https://www.google.com/url?q=http%3A//rus.reshuege.ru/&amp;sa=D&amp;ust=1588691181077000" TargetMode="External"/><Relationship Id="rId102" Type="http://schemas.openxmlformats.org/officeDocument/2006/relationships/hyperlink" Target="https://4ege.ru/russkiy/4498-kak-napisat-sochinenie-v-zadanii-s1-chast-3.html" TargetMode="External"/><Relationship Id="rId123" Type="http://schemas.openxmlformats.org/officeDocument/2006/relationships/hyperlink" Target="https://dzen.ru/suite/f897b9f2-daa5-456e-b1b3-558c33930536" TargetMode="External"/><Relationship Id="rId128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144" Type="http://schemas.openxmlformats.org/officeDocument/2006/relationships/hyperlink" Target="https://clck.yandex.ru/redir/nWO_r1F33ck?data=NnBZTWRhdFZKOHQxUjhzSWFYVGhXWnlBTE41eE9sQkx6cXpTajBGOTBFTWJJMnhURU9EbHBhczRHdDVDSnFFMG5HVDAzWTlJR2pSUjBzNWxZdVlxYnVSRUtuNUJzSlNC&amp;b64e=2&amp;sign=126cafbf30b4d3549894f0fb7a741052&amp;keyno=17" TargetMode="External"/><Relationship Id="rId149" Type="http://schemas.openxmlformats.org/officeDocument/2006/relationships/hyperlink" Target="https://clck.yandex.ru/redir/nWO_r1F33ck?data=NnBZTWRhdFZKOHRaTENSMFc4S0VQSzl5Y3M2MjJTc3hHUEthODRiWENzVkNDc1dwZ1N5S0dpVjFhMUNQeHQ0amI5TFczS1M0TDkwZzhnUWdQNmJwV3RnWExLY1JlYnE1YV9ud0pReDNPRFE&amp;b64e=2&amp;sign=d106d71b35a0f3ce7292ab0bd21ab4c5&amp;keyno=17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4ege.ru/russkiy/4498-kak-napisat-sochinenie-v-zadanii-s1-chast-3.html" TargetMode="External"/><Relationship Id="rId95" Type="http://schemas.openxmlformats.org/officeDocument/2006/relationships/hyperlink" Target="https://4ege.ru/russkiy/4498-kak-napisat-sochinenie-v-zadanii-s1-chast-3.html" TargetMode="External"/><Relationship Id="rId22" Type="http://schemas.openxmlformats.org/officeDocument/2006/relationships/hyperlink" Target="https://www.google.com/url?q=http%3A//russkiy-na-5.ru/sections/60&amp;sa=D&amp;ust=1588691181076000" TargetMode="External"/><Relationship Id="rId27" Type="http://schemas.openxmlformats.org/officeDocument/2006/relationships/hyperlink" Target="https://tatyanarotenkova.blogspot.com/p/blog-page_5310.html" TargetMode="External"/><Relationship Id="rId43" Type="http://schemas.openxmlformats.org/officeDocument/2006/relationships/hyperlink" Target="http://new.gramota.ru/" TargetMode="External"/><Relationship Id="rId48" Type="http://schemas.openxmlformats.org/officeDocument/2006/relationships/hyperlink" Target="http://altnet.ru/~mcsmall/cat_ru.htm" TargetMode="External"/><Relationship Id="rId64" Type="http://schemas.openxmlformats.org/officeDocument/2006/relationships/hyperlink" Target="https://www.google.com/url?q=http%3A//russkiy-na-5.ru/sections/60&amp;sa=D&amp;ust=1588691181076000" TargetMode="External"/><Relationship Id="rId69" Type="http://schemas.openxmlformats.org/officeDocument/2006/relationships/hyperlink" Target="http://new.gramota.ru/" TargetMode="External"/><Relationship Id="rId113" Type="http://schemas.openxmlformats.org/officeDocument/2006/relationships/hyperlink" Target="http://www1.ege.edu.ru/online-testing/russian" TargetMode="External"/><Relationship Id="rId118" Type="http://schemas.openxmlformats.org/officeDocument/2006/relationships/hyperlink" Target="https://dzen.ru/suite/f897b9f2-daa5-456e-b1b3-558c33930536" TargetMode="External"/><Relationship Id="rId134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139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80" Type="http://schemas.openxmlformats.org/officeDocument/2006/relationships/hyperlink" Target="https://www.google.com/url?q=http%3A//rus.reshuege.ru/&amp;sa=D&amp;ust=1588691181077000" TargetMode="External"/><Relationship Id="rId85" Type="http://schemas.openxmlformats.org/officeDocument/2006/relationships/hyperlink" Target="https://youtu.be/0X2qdhP9bfU" TargetMode="External"/><Relationship Id="rId150" Type="http://schemas.openxmlformats.org/officeDocument/2006/relationships/hyperlink" Target="https://clck.yandex.ru/redir/nWO_r1F33ck?data=NnBZTWRhdFZKOHQxUjhzSWFYVGhXZkhCcE5maUF3eVg1M0JRNHI2MkJnMFFsSllpZlBRNk9IYUFtU1FLS0dLWGo5bTlPYmxEZFl6Qnp6SXFBMjBlWlRuVDZWWDg1eXdoTi1kVzBtS3JqREhxZzZRTlp4d2hNckR5THlFV3ZLaFA&amp;b64e=2&amp;sign=a74a6a3fda140d5392a77d19733b6385&amp;keyno=17" TargetMode="External"/><Relationship Id="rId155" Type="http://schemas.openxmlformats.org/officeDocument/2006/relationships/theme" Target="theme/theme1.xml"/><Relationship Id="rId12" Type="http://schemas.openxmlformats.org/officeDocument/2006/relationships/hyperlink" Target="https://www.google.com/url?q=http%3A//fipi.ru/ege-i-gve-11/normativno-pravovye-dokumenty&amp;sa=D&amp;ust=1588691181073000" TargetMode="External"/><Relationship Id="rId17" Type="http://schemas.openxmlformats.org/officeDocument/2006/relationships/hyperlink" Target="http://www.fipi.ru/" TargetMode="External"/><Relationship Id="rId25" Type="http://schemas.openxmlformats.org/officeDocument/2006/relationships/hyperlink" Target="https://www.google.com/url?q=http%3A//russkiy-na-5.ru/sections/60&amp;sa=D&amp;ust=1588691181076000" TargetMode="External"/><Relationship Id="rId33" Type="http://schemas.openxmlformats.org/officeDocument/2006/relationships/hyperlink" Target="http://new.gramota.ru/biblio/readingroom/textbooks/author/litnevskaya/part2" TargetMode="External"/><Relationship Id="rId38" Type="http://schemas.openxmlformats.org/officeDocument/2006/relationships/hyperlink" Target="http://new.gramota.ru/biblio/readingroom/textbooks/author/litnevskaya/part2" TargetMode="External"/><Relationship Id="rId46" Type="http://schemas.openxmlformats.org/officeDocument/2006/relationships/hyperlink" Target="http://new.gramota.ru/" TargetMode="External"/><Relationship Id="rId59" Type="http://schemas.openxmlformats.org/officeDocument/2006/relationships/hyperlink" Target="https://www.google.com/url?q=http%3A//russkiy-na-5.ru/sections/60&amp;sa=D&amp;ust=1588691181076000" TargetMode="External"/><Relationship Id="rId67" Type="http://schemas.openxmlformats.org/officeDocument/2006/relationships/hyperlink" Target="http://new.gramota.ru/" TargetMode="External"/><Relationship Id="rId103" Type="http://schemas.openxmlformats.org/officeDocument/2006/relationships/hyperlink" Target="https://4ege.ru/russkiy/4498-kak-napisat-sochinenie-v-zadanii-s1-chast-3.html" TargetMode="External"/><Relationship Id="rId108" Type="http://schemas.openxmlformats.org/officeDocument/2006/relationships/hyperlink" Target="https://dzen.ru/suite/f897b9f2-daa5-456e-b1b3-558c33930536" TargetMode="External"/><Relationship Id="rId116" Type="http://schemas.openxmlformats.org/officeDocument/2006/relationships/hyperlink" Target="http://www1.ege.edu.ru/online-testing/russian" TargetMode="External"/><Relationship Id="rId124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129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137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20" Type="http://schemas.openxmlformats.org/officeDocument/2006/relationships/hyperlink" Target="https://www.google.com/url?q=http%3A//russkiy-na-5.ru/sections/60&amp;sa=D&amp;ust=1588691181076000" TargetMode="External"/><Relationship Id="rId41" Type="http://schemas.openxmlformats.org/officeDocument/2006/relationships/hyperlink" Target="http://reshuege.ru/" TargetMode="External"/><Relationship Id="rId54" Type="http://schemas.openxmlformats.org/officeDocument/2006/relationships/hyperlink" Target="http://www.repetitor.h1.ru/programms.html" TargetMode="External"/><Relationship Id="rId62" Type="http://schemas.openxmlformats.org/officeDocument/2006/relationships/hyperlink" Target="https://www.google.com/url?q=http%3A//rus.reshuege.ru/&amp;sa=D&amp;ust=1588691181077000" TargetMode="External"/><Relationship Id="rId70" Type="http://schemas.openxmlformats.org/officeDocument/2006/relationships/hyperlink" Target="http://new.gramota.ru/" TargetMode="External"/><Relationship Id="rId75" Type="http://schemas.openxmlformats.org/officeDocument/2006/relationships/hyperlink" Target="http://new.gramota.ru/" TargetMode="External"/><Relationship Id="rId83" Type="http://schemas.openxmlformats.org/officeDocument/2006/relationships/hyperlink" Target="https://vk.com/umsch_r" TargetMode="External"/><Relationship Id="rId88" Type="http://schemas.openxmlformats.org/officeDocument/2006/relationships/hyperlink" Target="https://4ege.ru/russkiy/4498-kak-napisat-sochinenie-v-zadanii-s1-chast-3.html" TargetMode="External"/><Relationship Id="rId91" Type="http://schemas.openxmlformats.org/officeDocument/2006/relationships/hyperlink" Target="https://4ege.ru/russkiy/4498-kak-napisat-sochinenie-v-zadanii-s1-chast-3.html" TargetMode="External"/><Relationship Id="rId96" Type="http://schemas.openxmlformats.org/officeDocument/2006/relationships/hyperlink" Target="https://4ege.ru/russkiy/4498-kak-napisat-sochinenie-v-zadanii-s1-chast-3.html" TargetMode="External"/><Relationship Id="rId111" Type="http://schemas.openxmlformats.org/officeDocument/2006/relationships/hyperlink" Target="https://dzen.ru/suite/f897b9f2-daa5-456e-b1b3-558c33930536" TargetMode="External"/><Relationship Id="rId132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140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145" Type="http://schemas.openxmlformats.org/officeDocument/2006/relationships/hyperlink" Target="https://clck.yandex.ru/redir/nWO_r1F33ck?data=NnBZTWRhdFZKOHQxUjhzSWFYVGhXVlVyRWVtZlU5aWZBZFdZdU12aDdnOVJidDIwYTJrbXRQeDRfVF9IV0NaQmswNnE3MnV3Z1hlTHpxVUUwRGF4dmJhM0ZSVWpLcjlH&amp;b64e=2&amp;sign=28cc9439210b392db82f70c555b1ab94&amp;keyno=17" TargetMode="External"/><Relationship Id="rId153" Type="http://schemas.openxmlformats.org/officeDocument/2006/relationships/hyperlink" Target="https://clck.yandex.ru/redir/nWO_r1F33ck?data=NnBZTWRhdFZKOHQxUjhzSWFYVGhXU2l5R203dlc2aW5TelZvYnVpQTBrelFTeGI4S1c4Q0RSdDNPYVgxdFQ5X0VxQzdnZGJBTE9WVkJBLThYSjBQaGJyUnY5Y1lTbFB5Z0w5MHdZSVI5dzg&amp;b64e=2&amp;sign=0075cbb0f0616b43814b050301599d73&amp;keyno=17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fipi.ru/e" TargetMode="External"/><Relationship Id="rId23" Type="http://schemas.openxmlformats.org/officeDocument/2006/relationships/hyperlink" Target="https://www.google.com/url?q=http%3A//russkiy-na-5.ru/sections/60&amp;sa=D&amp;ust=1588691181076000" TargetMode="External"/><Relationship Id="rId28" Type="http://schemas.openxmlformats.org/officeDocument/2006/relationships/hyperlink" Target="https://tatyanarotenkova.blogspot.com/p/blog-page_5310.html" TargetMode="External"/><Relationship Id="rId36" Type="http://schemas.openxmlformats.org/officeDocument/2006/relationships/hyperlink" Target="http://new.gramota.ru/biblio/readingroom/textbooks/author/litnevskaya/part2" TargetMode="External"/><Relationship Id="rId49" Type="http://schemas.openxmlformats.org/officeDocument/2006/relationships/hyperlink" Target="http://altnet.ru/~mcsmall/cat_ru.htm" TargetMode="External"/><Relationship Id="rId57" Type="http://schemas.openxmlformats.org/officeDocument/2006/relationships/hyperlink" Target="https://www.google.com/url?q=http%3A//russkiy-na-5.ru/sections/60&amp;sa=D&amp;ust=1588691181076000" TargetMode="External"/><Relationship Id="rId106" Type="http://schemas.openxmlformats.org/officeDocument/2006/relationships/hyperlink" Target="https://rus-ege.sdamgia.ru/" TargetMode="External"/><Relationship Id="rId114" Type="http://schemas.openxmlformats.org/officeDocument/2006/relationships/hyperlink" Target="http://www1.ege.edu.ru/online-testing/russian" TargetMode="External"/><Relationship Id="rId119" Type="http://schemas.openxmlformats.org/officeDocument/2006/relationships/hyperlink" Target="https://dzen.ru/suite/f897b9f2-daa5-456e-b1b3-558c33930536" TargetMode="External"/><Relationship Id="rId127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10" Type="http://schemas.openxmlformats.org/officeDocument/2006/relationships/hyperlink" Target="https://www.google.com/url?q=http%3A//fipi.ru/ege-i-gve-11/normativno-pravovye-dokumenty&amp;sa=D&amp;ust=1588691181073000" TargetMode="External"/><Relationship Id="rId31" Type="http://schemas.openxmlformats.org/officeDocument/2006/relationships/hyperlink" Target="https://tatyanarotenkova.blogspot.com/p/blog-page_5310.html" TargetMode="External"/><Relationship Id="rId44" Type="http://schemas.openxmlformats.org/officeDocument/2006/relationships/hyperlink" Target="http://new.gramota.ru/" TargetMode="External"/><Relationship Id="rId52" Type="http://schemas.openxmlformats.org/officeDocument/2006/relationships/hyperlink" Target="http://www.repetitor.h1.ru/programms.html" TargetMode="External"/><Relationship Id="rId60" Type="http://schemas.openxmlformats.org/officeDocument/2006/relationships/hyperlink" Target="https://www.google.com/url?q=http%3A//russkiy-na-5.ru/sections/60&amp;sa=D&amp;ust=1588691181076000" TargetMode="External"/><Relationship Id="rId65" Type="http://schemas.openxmlformats.org/officeDocument/2006/relationships/hyperlink" Target="https://www.google.com/url?q=http%3A//russkiy-na-5.ru/sections/60&amp;sa=D&amp;ust=1588691181076000" TargetMode="External"/><Relationship Id="rId73" Type="http://schemas.openxmlformats.org/officeDocument/2006/relationships/hyperlink" Target="https://rus-ege.sdamgia.ru/" TargetMode="External"/><Relationship Id="rId78" Type="http://schemas.openxmlformats.org/officeDocument/2006/relationships/hyperlink" Target="https://rus-ege.sdamgia.ru/" TargetMode="External"/><Relationship Id="rId81" Type="http://schemas.openxmlformats.org/officeDocument/2006/relationships/hyperlink" Target="https://www.youtube.com/redirect?event=video_description&amp;redir_token=QUFFLUhqbUVHNUV1SjVfQ1l1ZGs3azVwZjdOZEJoQXoyUXxBQ3Jtc0trSFgzQzZlUnVsdC1MQl9FOHZBZ2NEWjRkM2lqVWJyR2pycmp0TnZpU3QzQ3h5a3VvcDJHalVuNEtFUGNNbFRRUEVFV1ZkcXhoMS1HX09QSjJULWNrQVYyaXZQUGtxUXZYWWp1N3hWNnAyTmpmd2hKYw&amp;q=https%3A%2F%2Fclck.ru%2F337TxN&amp;v=0X2qdhP9bfU" TargetMode="External"/><Relationship Id="rId86" Type="http://schemas.openxmlformats.org/officeDocument/2006/relationships/hyperlink" Target="https://youtu.be/0X2qdhP9bfU" TargetMode="External"/><Relationship Id="rId94" Type="http://schemas.openxmlformats.org/officeDocument/2006/relationships/hyperlink" Target="https://4ege.ru/russkiy/4498-kak-napisat-sochinenie-v-zadanii-s1-chast-3.html" TargetMode="External"/><Relationship Id="rId99" Type="http://schemas.openxmlformats.org/officeDocument/2006/relationships/hyperlink" Target="https://4ege.ru/russkiy/4498-kak-napisat-sochinenie-v-zadanii-s1-chast-3.html" TargetMode="External"/><Relationship Id="rId101" Type="http://schemas.openxmlformats.org/officeDocument/2006/relationships/hyperlink" Target="https://4ege.ru/russkiy/4498-kak-napisat-sochinenie-v-zadanii-s1-chast-3.html" TargetMode="External"/><Relationship Id="rId122" Type="http://schemas.openxmlformats.org/officeDocument/2006/relationships/hyperlink" Target="https://dzen.ru/suite/f897b9f2-daa5-456e-b1b3-558c33930536" TargetMode="External"/><Relationship Id="rId130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135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143" Type="http://schemas.openxmlformats.org/officeDocument/2006/relationships/hyperlink" Target="https://clck.yandex.ru/redir/nWO_r1F33ck?data=NnBZTWRhdFZKOHQxUjhzSWFYVGhXVlVyRWVtZlU5aWZnaTJHVGxyVlpHZnZFNUhvMmR5VGVsR29nQ09yWG4zNzhIMVJ2UHAzRzVaR3E4TDVEZV8xT3c0VGFvb0tpR2NKa25kcHNVMUJBUUU&amp;b64e=2&amp;sign=190372069b71c6176d4f84ea64ea1ae1&amp;keyno=17" TargetMode="External"/><Relationship Id="rId148" Type="http://schemas.openxmlformats.org/officeDocument/2006/relationships/hyperlink" Target="https://clck.yandex.ru/redir/nWO_r1F33ck?data=NnBZTWRhdFZKOHQxUjhzSWFYVGhXYnM3MEgtbzBmR1l1QTc0c2NoQng4elNxM0NPNzdHc2oyaUZ1UzdJaDRwM2l3MV9OQ1k0NTB5cU9MMFplLXVlcHRwR3hYaWxDSmNj&amp;b64e=2&amp;sign=b60dc9e8f8ba4b37520a40225a3c2ab2&amp;keyno=17" TargetMode="External"/><Relationship Id="rId151" Type="http://schemas.openxmlformats.org/officeDocument/2006/relationships/hyperlink" Target="https://clck.yandex.ru/redir/nWO_r1F33ck?data=NnBZTWRhdFZKOHQxUjhzSWFYVGhXZHBTZzduNmVGWlRscmN2c1o5UndzZ3V6WXFVczdtcFJBZjVjUEMyUURsbHhDeXNMUHREWm4xdFk5ZnB5YnhkXzh2emlsV0E4Y0hS&amp;b64e=2&amp;sign=e4666190c80892c14d8a10e56509b6b8&amp;keyno=17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www.google.com/url?q=http%3A//fipi.ru/ege-i-gve-11/normativno-pravovye-dokumenty&amp;sa=D&amp;ust=1588691181073000" TargetMode="External"/><Relationship Id="rId18" Type="http://schemas.openxmlformats.org/officeDocument/2006/relationships/hyperlink" Target="http://www.fipi.ru/" TargetMode="External"/><Relationship Id="rId39" Type="http://schemas.openxmlformats.org/officeDocument/2006/relationships/hyperlink" Target="http://reshuege.ru/" TargetMode="External"/><Relationship Id="rId109" Type="http://schemas.openxmlformats.org/officeDocument/2006/relationships/hyperlink" Target="https://dzen.ru/suite/f897b9f2-daa5-456e-b1b3-558c33930536" TargetMode="External"/><Relationship Id="rId34" Type="http://schemas.openxmlformats.org/officeDocument/2006/relationships/hyperlink" Target="http://new.gramota.ru/biblio/readingroom/textbooks/author/litnevskaya/part2" TargetMode="External"/><Relationship Id="rId50" Type="http://schemas.openxmlformats.org/officeDocument/2006/relationships/hyperlink" Target="http://new.gramota.ru/" TargetMode="External"/><Relationship Id="rId55" Type="http://schemas.openxmlformats.org/officeDocument/2006/relationships/hyperlink" Target="http://new.gramota.ru/" TargetMode="External"/><Relationship Id="rId76" Type="http://schemas.openxmlformats.org/officeDocument/2006/relationships/hyperlink" Target="https://rus-ege.sdamgia.ru/" TargetMode="External"/><Relationship Id="rId97" Type="http://schemas.openxmlformats.org/officeDocument/2006/relationships/hyperlink" Target="https://4ege.ru/russkiy/4498-kak-napisat-sochinenie-v-zadanii-s1-chast-3.html" TargetMode="External"/><Relationship Id="rId104" Type="http://schemas.openxmlformats.org/officeDocument/2006/relationships/hyperlink" Target="https://rus-ege.sdamgia.ru/" TargetMode="External"/><Relationship Id="rId120" Type="http://schemas.openxmlformats.org/officeDocument/2006/relationships/hyperlink" Target="https://dzen.ru/suite/f897b9f2-daa5-456e-b1b3-558c33930536" TargetMode="External"/><Relationship Id="rId125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141" Type="http://schemas.openxmlformats.org/officeDocument/2006/relationships/hyperlink" Target="https://clck.yandex.ru/redir/nWO_r1F33ck?data=NnBZTWRhdFZKOHQxUjhzSWFYVGhXWlNLdEcxYUxKVE1Cc1NaUDYtdXBXNi01Z0JBWlJMX2tLY0E2NVpzaVpTYlBhRHlYWnpmQTR0S0x1bFBWTjZlcUk3SllUdTd6VEZs&amp;b64e=2&amp;sign=04cd13edea00ac27660ff2f9b68a0444&amp;keyno=17" TargetMode="External"/><Relationship Id="rId146" Type="http://schemas.openxmlformats.org/officeDocument/2006/relationships/hyperlink" Target="https://clck.yandex.ru/redir/nWO_r1F33ck?data=NnBZTWRhdFZKOHQxUjhzSWFYVGhXYXpOVUZJQm9NRjA3cVBTNlF3Y3MwUng1X0ZKYkdLVEsteS1lTUJCV3J2MU9NOFVCOTNmZF9MNTlxX0xSOEpXMjhjM1JOUXBWbXpWXzBwUzF2b0FuU3c&amp;b64e=2&amp;sign=57f2e4520cd11c9ba970b1159907dc36&amp;keyno=17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us-ege.sdamgia.ru/" TargetMode="External"/><Relationship Id="rId92" Type="http://schemas.openxmlformats.org/officeDocument/2006/relationships/hyperlink" Target="https://4ege.ru/russkiy/4498-kak-napisat-sochinenie-v-zadanii-s1-chast-3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tatyanarotenkova.blogspot.com/p/blog-page_5310.html" TargetMode="External"/><Relationship Id="rId24" Type="http://schemas.openxmlformats.org/officeDocument/2006/relationships/hyperlink" Target="https://www.google.com/url?q=http%3A//russkiy-na-5.ru/sections/60&amp;sa=D&amp;ust=1588691181076000" TargetMode="External"/><Relationship Id="rId40" Type="http://schemas.openxmlformats.org/officeDocument/2006/relationships/hyperlink" Target="http://reshuege.ru/" TargetMode="External"/><Relationship Id="rId45" Type="http://schemas.openxmlformats.org/officeDocument/2006/relationships/hyperlink" Target="http://new.gramota.ru/" TargetMode="External"/><Relationship Id="rId66" Type="http://schemas.openxmlformats.org/officeDocument/2006/relationships/hyperlink" Target="https://www.google.com/url?q=http%3A//russkiy-na-5.ru/sections/60&amp;sa=D&amp;ust=1588691181076000" TargetMode="External"/><Relationship Id="rId87" Type="http://schemas.openxmlformats.org/officeDocument/2006/relationships/hyperlink" Target="https://youtu.be/0X2qdhP9bfU" TargetMode="External"/><Relationship Id="rId110" Type="http://schemas.openxmlformats.org/officeDocument/2006/relationships/hyperlink" Target="https://dzen.ru/suite/f897b9f2-daa5-456e-b1b3-558c33930536" TargetMode="External"/><Relationship Id="rId115" Type="http://schemas.openxmlformats.org/officeDocument/2006/relationships/hyperlink" Target="http://www1.ege.edu.ru/online-testing/russian" TargetMode="External"/><Relationship Id="rId131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136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61" Type="http://schemas.openxmlformats.org/officeDocument/2006/relationships/hyperlink" Target="https://www.google.com/url?q=http%3A//rus.reshuege.ru/&amp;sa=D&amp;ust=1588691181077000" TargetMode="External"/><Relationship Id="rId82" Type="http://schemas.openxmlformats.org/officeDocument/2006/relationships/hyperlink" Target="https://www.youtube.com/redirect?event=video_description&amp;redir_token=QUFFLUhqbUVHNUV1SjVfQ1l1ZGs3azVwZjdOZEJoQXoyUXxBQ3Jtc0trSFgzQzZlUnVsdC1MQl9FOHZBZ2NEWjRkM2lqVWJyR2pycmp0TnZpU3QzQ3h5a3VvcDJHalVuNEtFUGNNbFRRUEVFV1ZkcXhoMS1HX09QSjJULWNrQVYyaXZQUGtxUXZYWWp1N3hWNnAyTmpmd2hKYw&amp;q=https%3A%2F%2Fclck.ru%2F337TxN&amp;v=0X2qdhP9bfU" TargetMode="External"/><Relationship Id="rId152" Type="http://schemas.openxmlformats.org/officeDocument/2006/relationships/hyperlink" Target="https://clck.yandex.ru/redir/nWO_r1F33ck?data=NnBZTWRhdFZKOHQxUjhzSWFYVGhXVTZoMXVQckJoOXZJYTJRYTJ6czFrQTJ1MG9pSm5MRTNLWEJkNFppUTFwV0xRVmhuVjR4Nm5kbThtNWJWeUJNajJ6c3ZlQXdqM21jZUVWMGlCb3Bncnc&amp;b64e=2&amp;sign=990aa3248eed09706d2772f5ffa6f775&amp;keyno=17" TargetMode="External"/><Relationship Id="rId19" Type="http://schemas.openxmlformats.org/officeDocument/2006/relationships/hyperlink" Target="https://www.google.com/url?q=http%3A//russkiy-na-5.ru/sections/60&amp;sa=D&amp;ust=1588691181076000" TargetMode="External"/><Relationship Id="rId14" Type="http://schemas.openxmlformats.org/officeDocument/2006/relationships/hyperlink" Target="https://www.google.com/url?q=http%3A//fipi.ru/ege-i-gve-11/normativno-pravovye-dokumenty&amp;sa=D&amp;ust=1588691181073000" TargetMode="External"/><Relationship Id="rId30" Type="http://schemas.openxmlformats.org/officeDocument/2006/relationships/hyperlink" Target="https://tatyanarotenkova.blogspot.com/p/blog-page_5310.html" TargetMode="External"/><Relationship Id="rId35" Type="http://schemas.openxmlformats.org/officeDocument/2006/relationships/hyperlink" Target="http://new.gramota.ru/biblio/readingroom/textbooks/author/litnevskaya/part2" TargetMode="External"/><Relationship Id="rId56" Type="http://schemas.openxmlformats.org/officeDocument/2006/relationships/hyperlink" Target="http://new.gramota.ru/" TargetMode="External"/><Relationship Id="rId77" Type="http://schemas.openxmlformats.org/officeDocument/2006/relationships/hyperlink" Target="https://rus-ege.sdamgia.ru/" TargetMode="External"/><Relationship Id="rId100" Type="http://schemas.openxmlformats.org/officeDocument/2006/relationships/hyperlink" Target="https://4ege.ru/russkiy/4498-kak-napisat-sochinenie-v-zadanii-s1-chast-3.html" TargetMode="External"/><Relationship Id="rId105" Type="http://schemas.openxmlformats.org/officeDocument/2006/relationships/hyperlink" Target="https://rus-ege.sdamgia.ru/" TargetMode="External"/><Relationship Id="rId126" Type="http://schemas.openxmlformats.org/officeDocument/2006/relationships/hyperlink" Target="https://dzen.ru/id/5f2e834df918ce34091499a0?country_code=ru&amp;lang=ru&amp;parent_rid=728923473.97.1688048053307.38873&amp;from_parent_id=1783332758022322407&amp;from_parent_type=brief&amp;from_page=other_page" TargetMode="External"/><Relationship Id="rId147" Type="http://schemas.openxmlformats.org/officeDocument/2006/relationships/hyperlink" Target="https://clck.yandex.ru/redir/nWO_r1F33ck?data=NnBZTWRhdFZKOHQxUjhzSWFYVGhXU3RwQjdCR2ZxN2VkT3JpWmNTU2xCR2FLUlpscWFvM1lvZy1faFNkeDlpdHAtaVFRN0YzZmJ5bk5RM0pHOERnVmozT01leHgwNnFn&amp;b64e=2&amp;sign=cdebc6e48208f0580bee0256655100de&amp;keyno=17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new.gramota.ru/" TargetMode="External"/><Relationship Id="rId72" Type="http://schemas.openxmlformats.org/officeDocument/2006/relationships/hyperlink" Target="https://rus-ege.sdamgia.ru/" TargetMode="External"/><Relationship Id="rId93" Type="http://schemas.openxmlformats.org/officeDocument/2006/relationships/hyperlink" Target="https://4ege.ru/russkiy/4498-kak-napisat-sochinenie-v-zadanii-s1-chast-3.html" TargetMode="External"/><Relationship Id="rId98" Type="http://schemas.openxmlformats.org/officeDocument/2006/relationships/hyperlink" Target="https://4ege.ru/russkiy/4498-kak-napisat-sochinenie-v-zadanii-s1-chast-3.html" TargetMode="External"/><Relationship Id="rId121" Type="http://schemas.openxmlformats.org/officeDocument/2006/relationships/hyperlink" Target="https://dzen.ru/suite/f897b9f2-daa5-456e-b1b3-558c33930536" TargetMode="External"/><Relationship Id="rId142" Type="http://schemas.openxmlformats.org/officeDocument/2006/relationships/hyperlink" Target="https://clck.yandex.ru/redir/nWO_r1F33ck?data=NnBZTWRhdFZKOHQxUjhzSWFYVGhXZkREbERxR2gxTFVzQmhqMlZKZjM1anVicDdUandQT190S0tQeDJORktVVDZFMW9xWVZNTkpxUHJmMWQxc0JPalZMUVFRWXpOM2ll&amp;b64e=2&amp;sign=da51c10debe058a2e4ff7f98cd8e371a&amp;keyno=17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25</Pages>
  <Words>8582</Words>
  <Characters>48920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57388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2024-09-19T15:02:00Z</dcterms:created>
  <dcterms:modified xsi:type="dcterms:W3CDTF">2024-09-19T15:25:00Z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2024-09-19T00:00:00Z</vt:filetime>
  </property>
  <property fmtid="{D5CDD505-2E9C-101B-9397-08002B2CF9AE}" pid="5" name="Producer">
    <vt:lpwstr>GPL Ghostscript 10.02.0</vt:lpwstr>
  </property>
</Properties>
</file>