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55" w:rsidRDefault="00B0125D" w:rsidP="00245D55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noProof/>
          <w:sz w:val="24"/>
        </w:rPr>
        <w:drawing>
          <wp:inline distT="0" distB="0" distL="0" distR="0" wp14:anchorId="132D8F5B" wp14:editId="55E14FD4">
            <wp:extent cx="6902450" cy="10002757"/>
            <wp:effectExtent l="0" t="0" r="0" b="0"/>
            <wp:docPr id="8" name="Рисунок 8" descr="D:\2024_2025 учебный год\Рабочие программы 2024-2025\СКАНЫ_ТИТ ЛИСТ_НОВОКОЛОМИНО\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_2025 учебный год\Рабочие программы 2024-2025\СКАНЫ_ТИТ ЛИСТ_НОВОКОЛОМИНО\6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057" cy="1000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45D55" w:rsidRDefault="00245D55" w:rsidP="00245D55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5D55" w:rsidRDefault="00245D55" w:rsidP="00245D55">
      <w:pPr>
        <w:pStyle w:val="Standard"/>
        <w:shd w:val="clear" w:color="auto" w:fill="FFFFFF"/>
        <w:jc w:val="both"/>
        <w:rPr>
          <w:rFonts w:cs="Times New Roman"/>
          <w:bCs/>
          <w:color w:val="000000"/>
        </w:rPr>
      </w:pPr>
    </w:p>
    <w:p w:rsidR="00CA49C4" w:rsidRDefault="00CA49C4" w:rsidP="00B0125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0125D">
        <w:rPr>
          <w:rFonts w:ascii="Times New Roman" w:eastAsia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0048D6" w:rsidRPr="00B0125D" w:rsidRDefault="000048D6" w:rsidP="00B0125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E74EA" w:rsidRPr="00B0125D" w:rsidRDefault="00CA49C4" w:rsidP="00B0125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курса внеурочной деятельности «Музыкальная гостиная» </w:t>
      </w:r>
      <w:r w:rsidR="000048D6">
        <w:rPr>
          <w:rFonts w:ascii="Times New Roman" w:eastAsia="Times New Roman" w:hAnsi="Times New Roman" w:cs="Times New Roman"/>
          <w:sz w:val="28"/>
          <w:szCs w:val="28"/>
        </w:rPr>
        <w:t xml:space="preserve">для 1-4 классов </w:t>
      </w:r>
      <w:r w:rsidRPr="00B0125D">
        <w:rPr>
          <w:rFonts w:ascii="Times New Roman" w:eastAsia="Times New Roman" w:hAnsi="Times New Roman" w:cs="Times New Roman"/>
          <w:sz w:val="28"/>
          <w:szCs w:val="28"/>
        </w:rPr>
        <w:t xml:space="preserve">составлена в соответствии с требованиями Федерального государственного образовательного стандарта </w:t>
      </w:r>
      <w:r w:rsidR="005E74EA" w:rsidRPr="00B0125D">
        <w:rPr>
          <w:rFonts w:ascii="Times New Roman" w:eastAsia="Times New Roman" w:hAnsi="Times New Roman" w:cs="Times New Roman"/>
          <w:sz w:val="28"/>
          <w:szCs w:val="28"/>
        </w:rPr>
        <w:t>основного общего образования.</w:t>
      </w:r>
    </w:p>
    <w:p w:rsidR="00CA49C4" w:rsidRPr="00B0125D" w:rsidRDefault="00CA49C4" w:rsidP="00B0125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sz w:val="28"/>
          <w:szCs w:val="28"/>
        </w:rPr>
        <w:t>Содержание программы рассчитано на 34 часа (1 час в неделю).</w:t>
      </w:r>
    </w:p>
    <w:p w:rsidR="00CA49C4" w:rsidRPr="00B0125D" w:rsidRDefault="00CA49C4" w:rsidP="00B0125D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0125D">
        <w:rPr>
          <w:rFonts w:ascii="Times New Roman" w:eastAsia="Times New Roman" w:hAnsi="Times New Roman" w:cs="Times New Roman"/>
          <w:b/>
          <w:bCs/>
          <w:sz w:val="32"/>
          <w:szCs w:val="32"/>
        </w:rPr>
        <w:t>Общая характеристика учебного предмета</w:t>
      </w:r>
    </w:p>
    <w:p w:rsidR="00CA49C4" w:rsidRPr="00B0125D" w:rsidRDefault="00CA49C4" w:rsidP="00B0125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125D">
        <w:rPr>
          <w:rFonts w:ascii="Times New Roman" w:hAnsi="Times New Roman" w:cs="Times New Roman"/>
          <w:color w:val="333333"/>
          <w:sz w:val="28"/>
          <w:szCs w:val="28"/>
        </w:rPr>
        <w:t xml:space="preserve">Важнейшей задачей воспитания духовной культуры школьников является разработка и внедрение творческой системы массового музыкально-эстетического образования, </w:t>
      </w:r>
      <w:r w:rsidRPr="00B0125D">
        <w:rPr>
          <w:rFonts w:ascii="Times New Roman" w:eastAsia="Times New Roman" w:hAnsi="Times New Roman" w:cs="Times New Roman"/>
          <w:sz w:val="28"/>
          <w:szCs w:val="28"/>
        </w:rPr>
        <w:t xml:space="preserve">воспитание гармонично </w:t>
      </w:r>
      <w:r w:rsidR="002A61F9" w:rsidRPr="00B0125D">
        <w:rPr>
          <w:rFonts w:ascii="Times New Roman" w:eastAsia="Times New Roman" w:hAnsi="Times New Roman" w:cs="Times New Roman"/>
          <w:sz w:val="28"/>
          <w:szCs w:val="28"/>
        </w:rPr>
        <w:t>развитой личности путем</w:t>
      </w:r>
      <w:r w:rsidRPr="00B0125D">
        <w:rPr>
          <w:rFonts w:ascii="Times New Roman" w:eastAsia="Times New Roman" w:hAnsi="Times New Roman" w:cs="Times New Roman"/>
          <w:sz w:val="28"/>
          <w:szCs w:val="28"/>
        </w:rPr>
        <w:t xml:space="preserve"> приобщения к различным видам </w:t>
      </w:r>
      <w:r w:rsidR="002A61F9" w:rsidRPr="00B0125D">
        <w:rPr>
          <w:rFonts w:ascii="Times New Roman" w:eastAsia="Times New Roman" w:hAnsi="Times New Roman" w:cs="Times New Roman"/>
          <w:sz w:val="28"/>
          <w:szCs w:val="28"/>
        </w:rPr>
        <w:t>искусства.</w:t>
      </w:r>
    </w:p>
    <w:p w:rsidR="00CA49C4" w:rsidRPr="00B0125D" w:rsidRDefault="00CA49C4" w:rsidP="00B0125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333333"/>
          <w:sz w:val="28"/>
          <w:szCs w:val="28"/>
        </w:rPr>
      </w:pPr>
      <w:r w:rsidRPr="00B0125D">
        <w:rPr>
          <w:color w:val="333333"/>
          <w:sz w:val="28"/>
          <w:szCs w:val="28"/>
        </w:rPr>
        <w:t xml:space="preserve"> Целостное освоение художественной картины мира позволяет постичь теснейшую связь искусства с жизнью, историей страны, народов, способствует мировоззренческому и нравственному развитию молодого поколения.</w:t>
      </w:r>
    </w:p>
    <w:p w:rsidR="00CA49C4" w:rsidRPr="00B0125D" w:rsidRDefault="00CA49C4" w:rsidP="00B0125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333333"/>
          <w:sz w:val="28"/>
          <w:szCs w:val="28"/>
        </w:rPr>
      </w:pPr>
      <w:r w:rsidRPr="00B0125D">
        <w:rPr>
          <w:color w:val="333333"/>
          <w:sz w:val="28"/>
          <w:szCs w:val="28"/>
        </w:rPr>
        <w:t>Познавательные, воспитательно-эстетические и созидательные функции искусства должны определять процесс его изучения в школе. Познание красоты без эмоционального личностного переживания неминуемо оборачивается глубоким непониманием ее. Развить чувство прекрасного можно и нужно не столько путем объяснения, приобщения школьников к отдельным видам художественного творчества, сколько через процесс активного творчеств</w:t>
      </w:r>
      <w:proofErr w:type="gramStart"/>
      <w:r w:rsidRPr="00B0125D">
        <w:rPr>
          <w:color w:val="333333"/>
          <w:sz w:val="28"/>
          <w:szCs w:val="28"/>
        </w:rPr>
        <w:t>а–</w:t>
      </w:r>
      <w:proofErr w:type="gramEnd"/>
      <w:r w:rsidRPr="00B0125D">
        <w:rPr>
          <w:color w:val="333333"/>
          <w:sz w:val="28"/>
          <w:szCs w:val="28"/>
        </w:rPr>
        <w:t xml:space="preserve"> переживания различных сторон окружающего мира в произведениях искусства на основе собственной творческой деятельности.  Используя доступные формы, необходимо помочь ребятам   почувствовать себя полноправными участниками процесса жизни.</w:t>
      </w:r>
    </w:p>
    <w:p w:rsidR="00043769" w:rsidRPr="00B0125D" w:rsidRDefault="00043769" w:rsidP="00B0125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sz w:val="28"/>
          <w:szCs w:val="28"/>
        </w:rPr>
        <w:t>В программе «Музыкальная гостиная» школьники приобщаются к музыкально-теоретической деятельности. Занятия тесно переплетаются и базируются на теоретических и практических знаниях и навыках, получаемых детьми на уроках музыки.</w:t>
      </w:r>
    </w:p>
    <w:p w:rsidR="00CA49C4" w:rsidRPr="00B0125D" w:rsidRDefault="00CA49C4" w:rsidP="00B0125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B0125D">
        <w:rPr>
          <w:b/>
          <w:bCs/>
          <w:sz w:val="28"/>
          <w:szCs w:val="28"/>
        </w:rPr>
        <w:t>Актуальность</w:t>
      </w:r>
      <w:r w:rsidRPr="00B0125D">
        <w:rPr>
          <w:sz w:val="28"/>
          <w:szCs w:val="28"/>
        </w:rPr>
        <w:t xml:space="preserve"> данной программы обусловлена потребностью общества в развитии нравственных, эстетических качеств личности человека. Именно средствами искусства </w:t>
      </w:r>
      <w:r w:rsidRPr="00B0125D">
        <w:rPr>
          <w:sz w:val="28"/>
          <w:szCs w:val="28"/>
        </w:rPr>
        <w:lastRenderedPageBreak/>
        <w:t>и активной творческой деятельности возможно формирование социально активной творческой личности, способной понимать общечеловеческие ценности, гордиться достижениями мировой и отечественной культуры и искусства, способной к творческому труду, созиданию.</w:t>
      </w:r>
    </w:p>
    <w:p w:rsidR="00CA49C4" w:rsidRPr="00B0125D" w:rsidRDefault="00CA49C4" w:rsidP="00B0125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B0125D">
        <w:rPr>
          <w:b/>
          <w:bCs/>
          <w:sz w:val="28"/>
          <w:szCs w:val="28"/>
        </w:rPr>
        <w:t>Педагогическая целесообразность</w:t>
      </w:r>
      <w:r w:rsidRPr="00B0125D">
        <w:rPr>
          <w:sz w:val="28"/>
          <w:szCs w:val="28"/>
        </w:rPr>
        <w:t> данного курса для обучающихся 5, 6 классов обусловлена их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ребенка, обогатить музыкальный запас, сформировать нравственно - эстетические чувства, т.к.</w:t>
      </w:r>
    </w:p>
    <w:p w:rsidR="00CA49C4" w:rsidRPr="00B0125D" w:rsidRDefault="00CA49C4" w:rsidP="00B0125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B0125D">
        <w:rPr>
          <w:sz w:val="28"/>
          <w:szCs w:val="28"/>
        </w:rPr>
        <w:t>Именно в этом возрасте крепнет и развивается фундамент творческой личности, закрепляются нравственные нормы поведения в обществе, формируется духовность.</w:t>
      </w:r>
    </w:p>
    <w:p w:rsidR="00CA49C4" w:rsidRPr="00B0125D" w:rsidRDefault="00CA49C4" w:rsidP="00B0125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/>
          <w:sz w:val="28"/>
          <w:szCs w:val="28"/>
        </w:rPr>
      </w:pPr>
      <w:proofErr w:type="gramStart"/>
      <w:r w:rsidRPr="00B0125D">
        <w:rPr>
          <w:b/>
          <w:bCs/>
          <w:sz w:val="28"/>
          <w:szCs w:val="28"/>
        </w:rPr>
        <w:t>Новизна </w:t>
      </w:r>
      <w:r w:rsidR="00C820F9" w:rsidRPr="00B0125D">
        <w:rPr>
          <w:b/>
          <w:sz w:val="28"/>
          <w:szCs w:val="28"/>
        </w:rPr>
        <w:t xml:space="preserve">программы </w:t>
      </w:r>
      <w:r w:rsidR="00C820F9" w:rsidRPr="00B0125D">
        <w:rPr>
          <w:sz w:val="28"/>
          <w:szCs w:val="28"/>
        </w:rPr>
        <w:t>«</w:t>
      </w:r>
      <w:r w:rsidRPr="00B0125D">
        <w:rPr>
          <w:sz w:val="28"/>
          <w:szCs w:val="28"/>
        </w:rPr>
        <w:t xml:space="preserve">Музыкальная гостиная» для </w:t>
      </w:r>
      <w:r w:rsidR="00B0125D" w:rsidRPr="00B0125D">
        <w:rPr>
          <w:sz w:val="28"/>
          <w:szCs w:val="28"/>
        </w:rPr>
        <w:t>1-4</w:t>
      </w:r>
      <w:r w:rsidRPr="00B0125D">
        <w:rPr>
          <w:sz w:val="28"/>
          <w:szCs w:val="28"/>
        </w:rPr>
        <w:t xml:space="preserve"> классов состоит в том, что она позволяет в условиях школы через внеурочную деятельность расширить возможности образовательной области «Искусство»; программа имеет четкую содержательную структуру на основе постепенной (от простого к сложному) реализации задач тематического блока и ориентирована на развитие творческих и музыкальных способностей детей.</w:t>
      </w:r>
      <w:proofErr w:type="gramEnd"/>
      <w:r w:rsidRPr="00B0125D">
        <w:rPr>
          <w:sz w:val="28"/>
          <w:szCs w:val="28"/>
        </w:rPr>
        <w:t xml:space="preserve">   Помогает </w:t>
      </w:r>
      <w:r w:rsidRPr="00B0125D">
        <w:rPr>
          <w:b/>
          <w:i/>
          <w:sz w:val="28"/>
          <w:szCs w:val="28"/>
        </w:rPr>
        <w:t>проследить и закрепить в сознании неразрывные связи музыки с другими видами искусства.</w:t>
      </w:r>
    </w:p>
    <w:p w:rsidR="00CA49C4" w:rsidRDefault="00CA49C4" w:rsidP="00B0125D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b/>
          <w:sz w:val="28"/>
          <w:szCs w:val="28"/>
        </w:rPr>
        <w:t>Цель и задачи программы</w:t>
      </w:r>
    </w:p>
    <w:p w:rsidR="00B0125D" w:rsidRPr="00B0125D" w:rsidRDefault="00B0125D" w:rsidP="00B0125D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49C4" w:rsidRPr="00B0125D" w:rsidRDefault="00CA49C4" w:rsidP="00B0125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b/>
          <w:sz w:val="28"/>
          <w:szCs w:val="28"/>
        </w:rPr>
        <w:t>Основная цель:</w:t>
      </w:r>
    </w:p>
    <w:p w:rsidR="00CA49C4" w:rsidRPr="00B0125D" w:rsidRDefault="00CA49C4" w:rsidP="00B0125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sz w:val="28"/>
          <w:szCs w:val="28"/>
        </w:rPr>
        <w:t xml:space="preserve">-  воспитание гармонично </w:t>
      </w:r>
      <w:r w:rsidR="002A61F9" w:rsidRPr="00B0125D">
        <w:rPr>
          <w:rFonts w:ascii="Times New Roman" w:eastAsia="Times New Roman" w:hAnsi="Times New Roman" w:cs="Times New Roman"/>
          <w:sz w:val="28"/>
          <w:szCs w:val="28"/>
        </w:rPr>
        <w:t>развитой личности путем</w:t>
      </w:r>
      <w:r w:rsidRPr="00B0125D">
        <w:rPr>
          <w:rFonts w:ascii="Times New Roman" w:eastAsia="Times New Roman" w:hAnsi="Times New Roman" w:cs="Times New Roman"/>
          <w:sz w:val="28"/>
          <w:szCs w:val="28"/>
        </w:rPr>
        <w:t xml:space="preserve"> приобщения к различным видам искусства. Формирование духовной культуры, частью которой является музыкальная культура.</w:t>
      </w:r>
    </w:p>
    <w:p w:rsidR="00CA49C4" w:rsidRPr="00B0125D" w:rsidRDefault="00CA49C4" w:rsidP="00B0125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9C4" w:rsidRPr="00B0125D" w:rsidRDefault="00CA49C4" w:rsidP="00B0125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sz w:val="28"/>
          <w:szCs w:val="28"/>
        </w:rPr>
        <w:t xml:space="preserve">Содержание и принципы построения данной программы позволяют решать следующие общеобразовательные и воспитательные </w:t>
      </w:r>
      <w:r w:rsidRPr="00B0125D">
        <w:rPr>
          <w:rFonts w:ascii="Times New Roman" w:eastAsia="Times New Roman" w:hAnsi="Times New Roman" w:cs="Times New Roman"/>
          <w:b/>
          <w:sz w:val="28"/>
          <w:szCs w:val="28"/>
        </w:rPr>
        <w:t>цели/задачи</w:t>
      </w:r>
      <w:r w:rsidRPr="00B0125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A49C4" w:rsidRPr="00B0125D" w:rsidRDefault="002A61F9" w:rsidP="00B0125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sz w:val="28"/>
          <w:szCs w:val="28"/>
        </w:rPr>
        <w:t>- д</w:t>
      </w:r>
      <w:r w:rsidR="00CA49C4" w:rsidRPr="00B0125D">
        <w:rPr>
          <w:rFonts w:ascii="Times New Roman" w:eastAsia="Times New Roman" w:hAnsi="Times New Roman" w:cs="Times New Roman"/>
          <w:sz w:val="28"/>
          <w:szCs w:val="28"/>
        </w:rPr>
        <w:t>ать верное направление музыкально-эстетическим запросам детей.</w:t>
      </w:r>
    </w:p>
    <w:p w:rsidR="00CA49C4" w:rsidRPr="00B0125D" w:rsidRDefault="002A61F9" w:rsidP="00B0125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CA49C4" w:rsidRPr="00B0125D">
        <w:rPr>
          <w:rFonts w:ascii="Times New Roman" w:eastAsia="Times New Roman" w:hAnsi="Times New Roman" w:cs="Times New Roman"/>
          <w:sz w:val="28"/>
          <w:szCs w:val="28"/>
        </w:rPr>
        <w:t>риобщать к различным видам искусства и пониманию их неразрывной жизненной связи.</w:t>
      </w:r>
    </w:p>
    <w:p w:rsidR="00CA49C4" w:rsidRPr="00B0125D" w:rsidRDefault="002A61F9" w:rsidP="00B0125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sz w:val="28"/>
          <w:szCs w:val="28"/>
        </w:rPr>
        <w:lastRenderedPageBreak/>
        <w:t>- н</w:t>
      </w:r>
      <w:r w:rsidR="00CA49C4" w:rsidRPr="00B0125D">
        <w:rPr>
          <w:rFonts w:ascii="Times New Roman" w:eastAsia="Times New Roman" w:hAnsi="Times New Roman" w:cs="Times New Roman"/>
          <w:sz w:val="28"/>
          <w:szCs w:val="28"/>
        </w:rPr>
        <w:t>епосредственно общаться с музыкальным искусством, постигая закономерности его развития.</w:t>
      </w:r>
    </w:p>
    <w:p w:rsidR="00CA49C4" w:rsidRPr="00B0125D" w:rsidRDefault="002A61F9" w:rsidP="00B0125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A49C4" w:rsidRPr="00B0125D">
        <w:rPr>
          <w:rFonts w:ascii="Times New Roman" w:eastAsia="Times New Roman" w:hAnsi="Times New Roman" w:cs="Times New Roman"/>
          <w:sz w:val="28"/>
          <w:szCs w:val="28"/>
        </w:rPr>
        <w:t>ндивидуально-личностное развитие детей, их интересов, мотивов через развитие творческих способностей и освоение практических способов деятельности.</w:t>
      </w:r>
    </w:p>
    <w:p w:rsidR="00CA49C4" w:rsidRPr="00B0125D" w:rsidRDefault="002A61F9" w:rsidP="00B0125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sz w:val="28"/>
          <w:szCs w:val="28"/>
        </w:rPr>
        <w:t>- у</w:t>
      </w:r>
      <w:r w:rsidR="00CA49C4" w:rsidRPr="00B0125D">
        <w:rPr>
          <w:rFonts w:ascii="Times New Roman" w:eastAsia="Times New Roman" w:hAnsi="Times New Roman" w:cs="Times New Roman"/>
          <w:sz w:val="28"/>
          <w:szCs w:val="28"/>
        </w:rPr>
        <w:t xml:space="preserve">довлетворение ребенка в </w:t>
      </w:r>
      <w:proofErr w:type="gramStart"/>
      <w:r w:rsidR="00CA49C4" w:rsidRPr="00B0125D">
        <w:rPr>
          <w:rFonts w:ascii="Times New Roman" w:eastAsia="Times New Roman" w:hAnsi="Times New Roman" w:cs="Times New Roman"/>
          <w:sz w:val="28"/>
          <w:szCs w:val="28"/>
        </w:rPr>
        <w:t>вокальном</w:t>
      </w:r>
      <w:proofErr w:type="gramEnd"/>
      <w:r w:rsidR="00CA49C4" w:rsidRPr="00B0125D">
        <w:rPr>
          <w:rFonts w:ascii="Times New Roman" w:eastAsia="Times New Roman" w:hAnsi="Times New Roman" w:cs="Times New Roman"/>
          <w:sz w:val="28"/>
          <w:szCs w:val="28"/>
        </w:rPr>
        <w:t xml:space="preserve"> и инструментальном </w:t>
      </w:r>
      <w:proofErr w:type="spellStart"/>
      <w:r w:rsidR="00CA49C4" w:rsidRPr="00B0125D">
        <w:rPr>
          <w:rFonts w:ascii="Times New Roman" w:eastAsia="Times New Roman" w:hAnsi="Times New Roman" w:cs="Times New Roman"/>
          <w:sz w:val="28"/>
          <w:szCs w:val="28"/>
        </w:rPr>
        <w:t>музицировании</w:t>
      </w:r>
      <w:proofErr w:type="spellEnd"/>
      <w:r w:rsidR="00CA49C4" w:rsidRPr="00B012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49C4" w:rsidRPr="00B0125D" w:rsidRDefault="002A61F9" w:rsidP="00B0125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sz w:val="28"/>
          <w:szCs w:val="28"/>
        </w:rPr>
        <w:t>- ф</w:t>
      </w:r>
      <w:r w:rsidR="00CA49C4" w:rsidRPr="00B0125D">
        <w:rPr>
          <w:rFonts w:ascii="Times New Roman" w:eastAsia="Times New Roman" w:hAnsi="Times New Roman" w:cs="Times New Roman"/>
          <w:sz w:val="28"/>
          <w:szCs w:val="28"/>
        </w:rPr>
        <w:t>ормирование коллектива единомышленников, объединение вокруг общей идеи.</w:t>
      </w:r>
    </w:p>
    <w:p w:rsidR="00CA49C4" w:rsidRPr="00B0125D" w:rsidRDefault="00CA49C4" w:rsidP="00B0125D">
      <w:pPr>
        <w:tabs>
          <w:tab w:val="left" w:pos="567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b/>
          <w:sz w:val="28"/>
          <w:szCs w:val="28"/>
        </w:rPr>
        <w:t>Программа курса</w:t>
      </w:r>
      <w:r w:rsidRPr="00B0125D">
        <w:rPr>
          <w:rFonts w:ascii="Times New Roman" w:eastAsia="Times New Roman" w:hAnsi="Times New Roman" w:cs="Times New Roman"/>
          <w:sz w:val="28"/>
          <w:szCs w:val="28"/>
        </w:rPr>
        <w:t xml:space="preserve"> внеурочной деятельности «Музыкальная гостиная» для обучающихся </w:t>
      </w:r>
      <w:r w:rsidR="00B0125D" w:rsidRPr="00B0125D">
        <w:rPr>
          <w:rFonts w:ascii="Times New Roman" w:eastAsia="Times New Roman" w:hAnsi="Times New Roman" w:cs="Times New Roman"/>
          <w:sz w:val="28"/>
          <w:szCs w:val="28"/>
        </w:rPr>
        <w:t>1-4</w:t>
      </w:r>
      <w:r w:rsidRPr="00B0125D">
        <w:rPr>
          <w:rFonts w:ascii="Times New Roman" w:eastAsia="Times New Roman" w:hAnsi="Times New Roman" w:cs="Times New Roman"/>
          <w:sz w:val="28"/>
          <w:szCs w:val="28"/>
        </w:rPr>
        <w:t xml:space="preserve"> классов включает следующие разделы: </w:t>
      </w:r>
    </w:p>
    <w:p w:rsidR="00CA49C4" w:rsidRPr="00B0125D" w:rsidRDefault="00CA49C4" w:rsidP="00B0125D">
      <w:pPr>
        <w:tabs>
          <w:tab w:val="left" w:pos="567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планируемые результаты </w:t>
      </w:r>
      <w:r w:rsidR="00C820F9" w:rsidRPr="00B0125D">
        <w:rPr>
          <w:rFonts w:ascii="Times New Roman" w:eastAsia="Times New Roman" w:hAnsi="Times New Roman" w:cs="Times New Roman"/>
          <w:bCs/>
          <w:sz w:val="28"/>
          <w:szCs w:val="28"/>
        </w:rPr>
        <w:t>освоения курса</w:t>
      </w:r>
      <w:r w:rsidRPr="00B0125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A49C4" w:rsidRPr="00B0125D" w:rsidRDefault="00CA49C4" w:rsidP="00B0125D">
      <w:pPr>
        <w:tabs>
          <w:tab w:val="left" w:pos="567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B0125D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одержание учебного </w:t>
      </w:r>
      <w:r w:rsidR="00C820F9" w:rsidRPr="00B0125D">
        <w:rPr>
          <w:rFonts w:ascii="Times New Roman" w:eastAsia="Times New Roman" w:hAnsi="Times New Roman" w:cs="Times New Roman"/>
          <w:bCs/>
          <w:sz w:val="28"/>
          <w:szCs w:val="28"/>
        </w:rPr>
        <w:t>курса</w:t>
      </w:r>
      <w:r w:rsidRPr="00B0125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A49C4" w:rsidRPr="00B0125D" w:rsidRDefault="00CA49C4" w:rsidP="00B0125D">
      <w:p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bCs/>
          <w:sz w:val="28"/>
          <w:szCs w:val="28"/>
        </w:rPr>
        <w:t>- тематическое планирование с указанием количества часов, отводимых на освоение каждой темы.</w:t>
      </w:r>
    </w:p>
    <w:p w:rsidR="00CA49C4" w:rsidRPr="00B0125D" w:rsidRDefault="00CA49C4" w:rsidP="00B0125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освоения курса</w:t>
      </w:r>
    </w:p>
    <w:p w:rsidR="00CA49C4" w:rsidRPr="00B0125D" w:rsidRDefault="00CA49C4" w:rsidP="00B0125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125D">
        <w:rPr>
          <w:rFonts w:ascii="Times New Roman" w:hAnsi="Times New Roman" w:cs="Times New Roman"/>
          <w:sz w:val="28"/>
          <w:szCs w:val="28"/>
        </w:rPr>
        <w:t xml:space="preserve">Данная программа ориентирована на формирование и развитие следующих универсальных учебных действий:   </w:t>
      </w:r>
    </w:p>
    <w:p w:rsidR="002A61F9" w:rsidRPr="00B0125D" w:rsidRDefault="00CA49C4" w:rsidP="00B0125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Личностные</w:t>
      </w:r>
      <w:r w:rsidRPr="00B0125D">
        <w:rPr>
          <w:rFonts w:ascii="Times New Roman" w:eastAsia="Times New Roman" w:hAnsi="Times New Roman" w:cs="Times New Roman"/>
          <w:bCs/>
          <w:iCs/>
          <w:sz w:val="28"/>
          <w:szCs w:val="28"/>
        </w:rPr>
        <w:t> </w:t>
      </w:r>
      <w:r w:rsidR="002A61F9" w:rsidRPr="00B0125D">
        <w:rPr>
          <w:rFonts w:ascii="Times New Roman" w:eastAsia="Times New Roman" w:hAnsi="Times New Roman" w:cs="Times New Roman"/>
          <w:sz w:val="28"/>
          <w:szCs w:val="28"/>
        </w:rPr>
        <w:t>результаты:</w:t>
      </w:r>
      <w:r w:rsidR="002A61F9" w:rsidRPr="00B0125D">
        <w:rPr>
          <w:rFonts w:ascii="Times New Roman" w:eastAsia="Times New Roman" w:hAnsi="Times New Roman" w:cs="Times New Roman"/>
          <w:sz w:val="28"/>
          <w:szCs w:val="28"/>
        </w:rPr>
        <w:tab/>
      </w:r>
      <w:r w:rsidR="002A61F9" w:rsidRPr="00B0125D">
        <w:rPr>
          <w:rFonts w:ascii="Times New Roman" w:eastAsia="Times New Roman" w:hAnsi="Times New Roman" w:cs="Times New Roman"/>
          <w:sz w:val="28"/>
          <w:szCs w:val="28"/>
        </w:rPr>
        <w:tab/>
      </w:r>
      <w:r w:rsidR="002A61F9" w:rsidRPr="00B0125D">
        <w:rPr>
          <w:rFonts w:ascii="Times New Roman" w:eastAsia="Times New Roman" w:hAnsi="Times New Roman" w:cs="Times New Roman"/>
          <w:sz w:val="28"/>
          <w:szCs w:val="28"/>
        </w:rPr>
        <w:tab/>
      </w:r>
      <w:r w:rsidR="002A61F9" w:rsidRPr="00B0125D">
        <w:rPr>
          <w:rFonts w:ascii="Times New Roman" w:eastAsia="Times New Roman" w:hAnsi="Times New Roman" w:cs="Times New Roman"/>
          <w:sz w:val="28"/>
          <w:szCs w:val="28"/>
        </w:rPr>
        <w:tab/>
      </w:r>
      <w:r w:rsidR="002A61F9" w:rsidRPr="00B0125D">
        <w:rPr>
          <w:rFonts w:ascii="Times New Roman" w:eastAsia="Times New Roman" w:hAnsi="Times New Roman" w:cs="Times New Roman"/>
          <w:sz w:val="28"/>
          <w:szCs w:val="28"/>
        </w:rPr>
        <w:tab/>
      </w:r>
      <w:r w:rsidR="002A61F9" w:rsidRPr="00B0125D">
        <w:rPr>
          <w:rFonts w:ascii="Times New Roman" w:eastAsia="Times New Roman" w:hAnsi="Times New Roman" w:cs="Times New Roman"/>
          <w:sz w:val="28"/>
          <w:szCs w:val="28"/>
        </w:rPr>
        <w:tab/>
      </w:r>
      <w:r w:rsidR="002A61F9" w:rsidRPr="00B0125D">
        <w:rPr>
          <w:rFonts w:ascii="Times New Roman" w:eastAsia="Times New Roman" w:hAnsi="Times New Roman" w:cs="Times New Roman"/>
          <w:sz w:val="28"/>
          <w:szCs w:val="28"/>
        </w:rPr>
        <w:tab/>
      </w:r>
      <w:r w:rsidR="002A61F9" w:rsidRPr="00B0125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A49C4" w:rsidRPr="00B0125D" w:rsidRDefault="002A61F9" w:rsidP="00B0125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A49C4" w:rsidRPr="00B0125D">
        <w:rPr>
          <w:rFonts w:ascii="Times New Roman" w:eastAsia="Times New Roman" w:hAnsi="Times New Roman" w:cs="Times New Roman"/>
          <w:sz w:val="28"/>
          <w:szCs w:val="28"/>
        </w:rPr>
        <w:t>умение наблюдать за разнообразными явлениями жизни и искусства во внеурочной деятельности, их понимание и оценка</w:t>
      </w:r>
      <w:r w:rsidR="00CA49C4" w:rsidRPr="00B0125D">
        <w:rPr>
          <w:rFonts w:ascii="Times New Roman" w:eastAsia="Times New Roman" w:hAnsi="Times New Roman" w:cs="Times New Roman"/>
          <w:sz w:val="28"/>
          <w:szCs w:val="28"/>
        </w:rPr>
        <w:tab/>
      </w:r>
      <w:r w:rsidR="00CA49C4" w:rsidRPr="00B0125D">
        <w:rPr>
          <w:rFonts w:ascii="Times New Roman" w:eastAsia="Times New Roman" w:hAnsi="Times New Roman" w:cs="Times New Roman"/>
          <w:sz w:val="28"/>
          <w:szCs w:val="28"/>
        </w:rPr>
        <w:tab/>
      </w:r>
      <w:r w:rsidR="00CA49C4" w:rsidRPr="00B0125D">
        <w:rPr>
          <w:rFonts w:ascii="Times New Roman" w:eastAsia="Times New Roman" w:hAnsi="Times New Roman" w:cs="Times New Roman"/>
          <w:sz w:val="28"/>
          <w:szCs w:val="28"/>
        </w:rPr>
        <w:tab/>
      </w:r>
      <w:r w:rsidR="00CA49C4" w:rsidRPr="00B0125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A49C4" w:rsidRPr="00B0125D" w:rsidRDefault="00CA49C4" w:rsidP="00B0125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sz w:val="28"/>
          <w:szCs w:val="28"/>
        </w:rPr>
        <w:t>- умение ориентироваться в культурном многообразии окружающей действительности, участие в музыкальной жизни класса;</w:t>
      </w:r>
      <w:r w:rsidRPr="00B0125D">
        <w:rPr>
          <w:rFonts w:ascii="Times New Roman" w:hAnsi="Times New Roman" w:cs="Times New Roman"/>
          <w:sz w:val="28"/>
          <w:szCs w:val="28"/>
        </w:rPr>
        <w:tab/>
      </w:r>
      <w:r w:rsidRPr="00B0125D">
        <w:rPr>
          <w:rFonts w:ascii="Times New Roman" w:hAnsi="Times New Roman" w:cs="Times New Roman"/>
          <w:sz w:val="28"/>
          <w:szCs w:val="28"/>
        </w:rPr>
        <w:tab/>
      </w:r>
      <w:r w:rsidRPr="00B0125D">
        <w:rPr>
          <w:rFonts w:ascii="Times New Roman" w:hAnsi="Times New Roman" w:cs="Times New Roman"/>
          <w:sz w:val="28"/>
          <w:szCs w:val="28"/>
        </w:rPr>
        <w:tab/>
      </w:r>
      <w:r w:rsidRPr="00B0125D">
        <w:rPr>
          <w:rFonts w:ascii="Times New Roman" w:hAnsi="Times New Roman" w:cs="Times New Roman"/>
          <w:sz w:val="28"/>
          <w:szCs w:val="28"/>
        </w:rPr>
        <w:tab/>
      </w:r>
      <w:r w:rsidRPr="00B0125D">
        <w:rPr>
          <w:rFonts w:ascii="Times New Roman" w:hAnsi="Times New Roman" w:cs="Times New Roman"/>
          <w:sz w:val="28"/>
          <w:szCs w:val="28"/>
        </w:rPr>
        <w:tab/>
      </w:r>
      <w:r w:rsidRPr="00B0125D">
        <w:rPr>
          <w:rFonts w:ascii="Times New Roman" w:hAnsi="Times New Roman" w:cs="Times New Roman"/>
          <w:sz w:val="28"/>
          <w:szCs w:val="28"/>
        </w:rPr>
        <w:tab/>
      </w:r>
      <w:r w:rsidRPr="00B0125D">
        <w:rPr>
          <w:rFonts w:ascii="Times New Roman" w:hAnsi="Times New Roman" w:cs="Times New Roman"/>
          <w:sz w:val="28"/>
          <w:szCs w:val="28"/>
        </w:rPr>
        <w:tab/>
      </w:r>
      <w:r w:rsidRPr="00B0125D">
        <w:rPr>
          <w:rFonts w:ascii="Times New Roman" w:eastAsia="Times New Roman" w:hAnsi="Times New Roman" w:cs="Times New Roman"/>
          <w:sz w:val="28"/>
          <w:szCs w:val="28"/>
        </w:rPr>
        <w:t>- уважительное отношение к культуре;</w:t>
      </w:r>
    </w:p>
    <w:p w:rsidR="00CA49C4" w:rsidRPr="00B0125D" w:rsidRDefault="00CA49C4" w:rsidP="00B0125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sz w:val="28"/>
          <w:szCs w:val="28"/>
        </w:rPr>
        <w:t>- реализация творческого потенциала;</w:t>
      </w:r>
    </w:p>
    <w:p w:rsidR="00CA49C4" w:rsidRPr="00B0125D" w:rsidRDefault="00CA49C4" w:rsidP="00B0125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sz w:val="28"/>
          <w:szCs w:val="28"/>
        </w:rPr>
        <w:t>- ориентация в культурном многообразии окружающей действительности;</w:t>
      </w:r>
    </w:p>
    <w:p w:rsidR="00CA49C4" w:rsidRPr="00B0125D" w:rsidRDefault="00CA49C4" w:rsidP="00B0125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sz w:val="28"/>
          <w:szCs w:val="28"/>
        </w:rPr>
        <w:t>- формирование этических чувств доброжелательности и эмоционально – нравственной отзывчивости, понимания и сопереживания чувствам других людей.</w:t>
      </w:r>
    </w:p>
    <w:p w:rsidR="00CA49C4" w:rsidRPr="00B0125D" w:rsidRDefault="002A61F9" w:rsidP="00B0125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125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Метапредметные</w:t>
      </w:r>
      <w:proofErr w:type="spellEnd"/>
      <w:r w:rsidRPr="00B0125D">
        <w:rPr>
          <w:rFonts w:ascii="Times New Roman" w:eastAsia="Times New Roman" w:hAnsi="Times New Roman" w:cs="Times New Roman"/>
          <w:sz w:val="28"/>
          <w:szCs w:val="28"/>
        </w:rPr>
        <w:t> результаты</w:t>
      </w:r>
      <w:r w:rsidR="00CA49C4" w:rsidRPr="00B0125D">
        <w:rPr>
          <w:rFonts w:ascii="Times New Roman" w:eastAsia="Times New Roman" w:hAnsi="Times New Roman" w:cs="Times New Roman"/>
          <w:sz w:val="28"/>
          <w:szCs w:val="28"/>
        </w:rPr>
        <w:t xml:space="preserve"> характеризуют уровень </w:t>
      </w:r>
      <w:proofErr w:type="spellStart"/>
      <w:r w:rsidR="00CA49C4" w:rsidRPr="00B0125D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="00CA49C4" w:rsidRPr="00B0125D">
        <w:rPr>
          <w:rFonts w:ascii="Times New Roman" w:eastAsia="Times New Roman" w:hAnsi="Times New Roman" w:cs="Times New Roman"/>
          <w:sz w:val="28"/>
          <w:szCs w:val="28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CA49C4" w:rsidRPr="00B0125D" w:rsidRDefault="00CA49C4" w:rsidP="00B0125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овладение способностями принимать и </w:t>
      </w:r>
      <w:r w:rsidR="00C820F9" w:rsidRPr="00B0125D">
        <w:rPr>
          <w:rFonts w:ascii="Times New Roman" w:eastAsia="Times New Roman" w:hAnsi="Times New Roman" w:cs="Times New Roman"/>
          <w:sz w:val="28"/>
          <w:szCs w:val="28"/>
        </w:rPr>
        <w:t>сохранять цели и задачи деятель</w:t>
      </w:r>
      <w:r w:rsidRPr="00B0125D">
        <w:rPr>
          <w:rFonts w:ascii="Times New Roman" w:eastAsia="Times New Roman" w:hAnsi="Times New Roman" w:cs="Times New Roman"/>
          <w:sz w:val="28"/>
          <w:szCs w:val="28"/>
        </w:rPr>
        <w:t>ности, поиска средств ее осуществления в разных формах и видах музыкальной деятельности;</w:t>
      </w:r>
    </w:p>
    <w:p w:rsidR="00CA49C4" w:rsidRPr="00B0125D" w:rsidRDefault="00CA49C4" w:rsidP="00B0125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sz w:val="28"/>
          <w:szCs w:val="28"/>
        </w:rPr>
        <w:t>-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CA49C4" w:rsidRPr="00B0125D" w:rsidRDefault="00CA49C4" w:rsidP="00B0125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sz w:val="28"/>
          <w:szCs w:val="28"/>
        </w:rPr>
        <w:t>- продуктивное сотрудничество (общение, взаимодействие) со сверстниками при решении различных музыкально – творческих задач во внеурочной и внешкольной музыкально – эстетической деятельности;</w:t>
      </w:r>
    </w:p>
    <w:p w:rsidR="00CA49C4" w:rsidRPr="00B0125D" w:rsidRDefault="00CA49C4" w:rsidP="00B0125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sz w:val="28"/>
          <w:szCs w:val="28"/>
        </w:rPr>
        <w:t>- освоение начальных форм познавательной и личностной рефлексии; позитивная самооценка своих музыкально – творческих возможностей;</w:t>
      </w:r>
    </w:p>
    <w:p w:rsidR="00CA49C4" w:rsidRPr="00B0125D" w:rsidRDefault="00CA49C4" w:rsidP="00B0125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sz w:val="28"/>
          <w:szCs w:val="28"/>
        </w:rPr>
        <w:t>-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CA49C4" w:rsidRPr="00B0125D" w:rsidRDefault="00CA49C4" w:rsidP="00B0125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sz w:val="28"/>
          <w:szCs w:val="28"/>
        </w:rPr>
        <w:t>-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CA49C4" w:rsidRPr="00B0125D" w:rsidRDefault="00CA49C4" w:rsidP="00B0125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sz w:val="28"/>
          <w:szCs w:val="28"/>
        </w:rPr>
        <w:t>- формирование у первоклассников умения составлять тексты, связанные с размышлениями о музыке и личностной оценкой ее содержания, в устной и письменной форме.</w:t>
      </w:r>
    </w:p>
    <w:p w:rsidR="00CA49C4" w:rsidRPr="00B0125D" w:rsidRDefault="00CA49C4" w:rsidP="00B0125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Предметные</w:t>
      </w:r>
      <w:r w:rsidRPr="00B0125D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B0125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 отражают опыт учащихся в музыкально – творческой деятельности:</w:t>
      </w:r>
    </w:p>
    <w:p w:rsidR="00CA49C4" w:rsidRPr="00B0125D" w:rsidRDefault="00CA49C4" w:rsidP="00B0125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sz w:val="28"/>
          <w:szCs w:val="28"/>
        </w:rPr>
        <w:t>- формирование представления о роли музыки в жизни человека, в его духовно-нравственном развитии;</w:t>
      </w:r>
    </w:p>
    <w:p w:rsidR="00CA49C4" w:rsidRPr="00B0125D" w:rsidRDefault="00CA49C4" w:rsidP="00B0125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sz w:val="28"/>
          <w:szCs w:val="28"/>
        </w:rPr>
        <w:t>- формирование общего представления и музыкальной картине мира;</w:t>
      </w:r>
    </w:p>
    <w:p w:rsidR="00CA49C4" w:rsidRPr="00B0125D" w:rsidRDefault="00CA49C4" w:rsidP="00B0125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sz w:val="28"/>
          <w:szCs w:val="28"/>
        </w:rPr>
        <w:t>- формирование устойчивого интереса к музыке и различным видам (или какому-либо виду) музыкально-творческой деятельности;</w:t>
      </w:r>
    </w:p>
    <w:p w:rsidR="00CA49C4" w:rsidRPr="00B0125D" w:rsidRDefault="00CA49C4" w:rsidP="00B0125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sz w:val="28"/>
          <w:szCs w:val="28"/>
        </w:rPr>
        <w:t>- умение воспринимать музыку и выражать свое отношение к музыкальным произведениям.</w:t>
      </w:r>
    </w:p>
    <w:p w:rsidR="00CA49C4" w:rsidRPr="00B0125D" w:rsidRDefault="00CA49C4" w:rsidP="00B0125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125D">
        <w:rPr>
          <w:rFonts w:ascii="Times New Roman" w:hAnsi="Times New Roman" w:cs="Times New Roman"/>
          <w:sz w:val="28"/>
          <w:szCs w:val="28"/>
        </w:rPr>
        <w:t>-использование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CA49C4" w:rsidRPr="00B0125D" w:rsidRDefault="00CA49C4" w:rsidP="00B0125D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125D">
        <w:rPr>
          <w:rFonts w:ascii="Times New Roman" w:hAnsi="Times New Roman" w:cs="Times New Roman"/>
          <w:i/>
          <w:sz w:val="28"/>
          <w:szCs w:val="28"/>
        </w:rPr>
        <w:lastRenderedPageBreak/>
        <w:t>Формы и методы работы</w:t>
      </w:r>
    </w:p>
    <w:p w:rsidR="00CA49C4" w:rsidRPr="00B0125D" w:rsidRDefault="00CA49C4" w:rsidP="00B0125D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125D">
        <w:rPr>
          <w:rFonts w:ascii="Times New Roman" w:hAnsi="Times New Roman" w:cs="Times New Roman"/>
          <w:b/>
          <w:i/>
          <w:sz w:val="28"/>
          <w:szCs w:val="28"/>
        </w:rPr>
        <w:t>Форма занятий - групповая и индивидуальные занятия, со всей группой одновременно и с солистами для отработки сольных партий. Основными формами проведения занятий являются музыкальные игры, конкурсы, викторины, беседы, концерты и праздники.</w:t>
      </w:r>
    </w:p>
    <w:p w:rsidR="00CA49C4" w:rsidRPr="00B0125D" w:rsidRDefault="00CA49C4" w:rsidP="00B0125D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125D">
        <w:rPr>
          <w:rFonts w:ascii="Times New Roman" w:hAnsi="Times New Roman" w:cs="Times New Roman"/>
          <w:sz w:val="28"/>
          <w:szCs w:val="28"/>
        </w:rPr>
        <w:t xml:space="preserve"> Постановка музыкальных номеров к конкретным школьным мероприятиям, инсценировка сценариев школьных праздников, театральные постановки музыкальных сказок, эпизодов из литературных произведений, - все это направлено на </w:t>
      </w:r>
      <w:r w:rsidRPr="00B0125D">
        <w:rPr>
          <w:rFonts w:ascii="Times New Roman" w:hAnsi="Times New Roman" w:cs="Times New Roman"/>
          <w:b/>
          <w:i/>
          <w:sz w:val="28"/>
          <w:szCs w:val="28"/>
        </w:rPr>
        <w:t>приобщение детей к музыкальному искусству и мастерству.</w:t>
      </w:r>
    </w:p>
    <w:p w:rsidR="00CA49C4" w:rsidRPr="00B0125D" w:rsidRDefault="00CA49C4" w:rsidP="00B0125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125D">
        <w:rPr>
          <w:rFonts w:ascii="Times New Roman" w:hAnsi="Times New Roman" w:cs="Times New Roman"/>
          <w:sz w:val="28"/>
          <w:szCs w:val="28"/>
        </w:rPr>
        <w:t xml:space="preserve">Продвигаясь от простого к </w:t>
      </w:r>
      <w:proofErr w:type="gramStart"/>
      <w:r w:rsidRPr="00B0125D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B0125D">
        <w:rPr>
          <w:rFonts w:ascii="Times New Roman" w:hAnsi="Times New Roman" w:cs="Times New Roman"/>
          <w:sz w:val="28"/>
          <w:szCs w:val="28"/>
        </w:rPr>
        <w:t xml:space="preserve">, ребята смогут постичь увлекательную науку музыкального мастерства, приобретут опыт публичного выступления и творческой работы. Важно, что в музыкальном кружке дети учатся коллективной работе, работе с партнером, учатся общаться со зрителем, учатся вокально-хоровой работе над характерами персонажа, мотивами их действий, творчески преломлять музыкальные произведения на сцене. Дети учатся выразительному исполнению музыкальных произведений на шумовых инструментах, народных песен и </w:t>
      </w:r>
      <w:proofErr w:type="spellStart"/>
      <w:r w:rsidRPr="00B0125D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B0125D">
        <w:rPr>
          <w:rFonts w:ascii="Times New Roman" w:hAnsi="Times New Roman" w:cs="Times New Roman"/>
          <w:sz w:val="28"/>
          <w:szCs w:val="28"/>
        </w:rPr>
        <w:t>, которые должны быть осмысленными и прочувствованными, создают музыкальный образ таким, каким они его видят. Дети привносят элементы своих идей, свои представления в концертные программы, оформление музыкальных вечеров.</w:t>
      </w:r>
    </w:p>
    <w:p w:rsidR="00CA49C4" w:rsidRPr="00B0125D" w:rsidRDefault="00CA49C4" w:rsidP="00B0125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125D">
        <w:rPr>
          <w:rFonts w:ascii="Times New Roman" w:hAnsi="Times New Roman" w:cs="Times New Roman"/>
          <w:sz w:val="28"/>
          <w:szCs w:val="28"/>
        </w:rPr>
        <w:t>Беседы о музыке знакомят ребят в доступной им форме с особенностями реалистического музыкального искусства, его видами и жанрами; раскрывает общественно-воспитательную роль музыки. Все это направлено на развитие духовной культуры подрастающего поколения.</w:t>
      </w:r>
    </w:p>
    <w:p w:rsidR="00CA49C4" w:rsidRPr="00B0125D" w:rsidRDefault="00CA49C4" w:rsidP="00B0125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125D">
        <w:rPr>
          <w:rFonts w:ascii="Times New Roman" w:hAnsi="Times New Roman" w:cs="Times New Roman"/>
          <w:sz w:val="28"/>
          <w:szCs w:val="28"/>
        </w:rPr>
        <w:t xml:space="preserve">     Освоение программного материала происходит через теоретическую и практическую </w:t>
      </w:r>
      <w:r w:rsidR="002A61F9" w:rsidRPr="00B0125D">
        <w:rPr>
          <w:rFonts w:ascii="Times New Roman" w:hAnsi="Times New Roman" w:cs="Times New Roman"/>
          <w:sz w:val="28"/>
          <w:szCs w:val="28"/>
        </w:rPr>
        <w:t>части.</w:t>
      </w:r>
      <w:r w:rsidRPr="00B0125D">
        <w:rPr>
          <w:rFonts w:ascii="Times New Roman" w:hAnsi="Times New Roman" w:cs="Times New Roman"/>
          <w:sz w:val="28"/>
          <w:szCs w:val="28"/>
        </w:rPr>
        <w:t xml:space="preserve"> Занятие включает в себя организационную, теоретическую и практическую части. Организационный этап предполагает подготовку к работе, теоретическая часть очень компактная, отражает необходимую информацию по теме. В основном преобладает практическое направление.         </w:t>
      </w:r>
    </w:p>
    <w:p w:rsidR="00B0125D" w:rsidRDefault="00B0125D" w:rsidP="00B0125D">
      <w:pPr>
        <w:pStyle w:val="1"/>
        <w:spacing w:line="360" w:lineRule="auto"/>
        <w:jc w:val="center"/>
      </w:pPr>
      <w:r>
        <w:t>Музыкальная</w:t>
      </w:r>
      <w:r>
        <w:rPr>
          <w:spacing w:val="-8"/>
        </w:rPr>
        <w:t xml:space="preserve"> </w:t>
      </w:r>
      <w:r>
        <w:rPr>
          <w:spacing w:val="-2"/>
        </w:rPr>
        <w:t>грамота</w:t>
      </w:r>
    </w:p>
    <w:p w:rsidR="00B0125D" w:rsidRDefault="00B0125D" w:rsidP="00B0125D">
      <w:pPr>
        <w:pStyle w:val="ac"/>
        <w:spacing w:line="360" w:lineRule="auto"/>
        <w:ind w:left="0"/>
        <w:jc w:val="both"/>
      </w:pPr>
      <w:r>
        <w:t>Обучающиеся</w:t>
      </w:r>
      <w:r>
        <w:rPr>
          <w:spacing w:val="-11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дать</w:t>
      </w:r>
      <w:r>
        <w:rPr>
          <w:spacing w:val="-12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>звукоряду,</w:t>
      </w:r>
      <w:r>
        <w:rPr>
          <w:spacing w:val="-12"/>
        </w:rPr>
        <w:t xml:space="preserve"> </w:t>
      </w:r>
      <w:r>
        <w:t>общее</w:t>
      </w:r>
      <w:r>
        <w:rPr>
          <w:spacing w:val="-11"/>
        </w:rPr>
        <w:t xml:space="preserve"> </w:t>
      </w:r>
      <w:r>
        <w:t xml:space="preserve">определение паузе и </w:t>
      </w:r>
      <w:r>
        <w:lastRenderedPageBreak/>
        <w:t xml:space="preserve">ее разновидностям (длинная, короткая), длительностям нот </w:t>
      </w:r>
      <w:proofErr w:type="gramStart"/>
      <w:r>
        <w:t xml:space="preserve">( </w:t>
      </w:r>
      <w:proofErr w:type="gramEnd"/>
      <w:r>
        <w:t>целая, половинная, четвертная</w:t>
      </w:r>
      <w:r>
        <w:rPr>
          <w:spacing w:val="40"/>
        </w:rPr>
        <w:t xml:space="preserve"> </w:t>
      </w:r>
      <w:r>
        <w:t>и восьмая) нотному стану, скрипичному ключу.</w:t>
      </w:r>
    </w:p>
    <w:p w:rsidR="00B0125D" w:rsidRDefault="00B0125D" w:rsidP="00B0125D">
      <w:pPr>
        <w:pStyle w:val="ac"/>
        <w:spacing w:line="360" w:lineRule="auto"/>
        <w:ind w:left="0"/>
        <w:jc w:val="both"/>
      </w:pPr>
      <w:r>
        <w:rPr>
          <w:b/>
        </w:rPr>
        <w:t xml:space="preserve">Работа исполнительской техникой музыкальных произведений </w:t>
      </w:r>
      <w:r>
        <w:t>подвижного характера</w:t>
      </w:r>
      <w:proofErr w:type="gramStart"/>
      <w:r>
        <w:t xml:space="preserve"> .</w:t>
      </w:r>
      <w:proofErr w:type="gramEnd"/>
      <w:r>
        <w:t xml:space="preserve">Развитие умения выполнять требования художественного исполнения при пении хором; ритмический рисунок, интонационный строй, ансамблевая слаженность, динамические оттенки. характера песни. Продолжение работы над чистотой интонирования: </w:t>
      </w:r>
      <w:proofErr w:type="spellStart"/>
      <w:r>
        <w:t>пропевание</w:t>
      </w:r>
      <w:proofErr w:type="spellEnd"/>
      <w:r>
        <w:t xml:space="preserve"> отдельных трудных фраз и мелодических оборотов группой и индивидуально. Совершенствование навыка четкого и внятного произношения слов в текстах песен.</w:t>
      </w:r>
    </w:p>
    <w:p w:rsidR="00B0125D" w:rsidRDefault="00B0125D" w:rsidP="00B0125D">
      <w:pPr>
        <w:pStyle w:val="1"/>
        <w:ind w:left="918"/>
        <w:jc w:val="both"/>
      </w:pPr>
      <w:r>
        <w:t>Итоговые</w:t>
      </w:r>
      <w:r>
        <w:rPr>
          <w:spacing w:val="-7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(концерты,</w:t>
      </w:r>
      <w:r>
        <w:rPr>
          <w:spacing w:val="-4"/>
        </w:rPr>
        <w:t xml:space="preserve"> </w:t>
      </w:r>
      <w:r>
        <w:t>тематические</w:t>
      </w:r>
      <w:r>
        <w:rPr>
          <w:spacing w:val="-4"/>
        </w:rPr>
        <w:t xml:space="preserve"> </w:t>
      </w:r>
      <w:r>
        <w:t>вечера</w:t>
      </w:r>
      <w:r>
        <w:rPr>
          <w:spacing w:val="63"/>
        </w:rPr>
        <w:t xml:space="preserve"> </w:t>
      </w:r>
      <w:r>
        <w:t>и</w:t>
      </w:r>
      <w:r>
        <w:rPr>
          <w:spacing w:val="-4"/>
        </w:rPr>
        <w:t xml:space="preserve"> др.)</w:t>
      </w:r>
    </w:p>
    <w:p w:rsidR="00B0125D" w:rsidRPr="002A61F9" w:rsidRDefault="00B0125D" w:rsidP="002A61F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A49C4" w:rsidRDefault="00CA49C4" w:rsidP="002A61F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0125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Содержание учебного </w:t>
      </w:r>
      <w:r w:rsidR="00C820F9" w:rsidRPr="00B0125D">
        <w:rPr>
          <w:rFonts w:ascii="Times New Roman" w:eastAsia="Times New Roman" w:hAnsi="Times New Roman" w:cs="Times New Roman"/>
          <w:b/>
          <w:bCs/>
          <w:sz w:val="32"/>
          <w:szCs w:val="32"/>
        </w:rPr>
        <w:t>курса</w:t>
      </w:r>
      <w:r w:rsidRPr="00B0125D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:rsidR="00B0125D" w:rsidRPr="00B0125D" w:rsidRDefault="00B0125D" w:rsidP="002A61F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</w:rPr>
      </w:pPr>
    </w:p>
    <w:p w:rsidR="00CA49C4" w:rsidRPr="00B0125D" w:rsidRDefault="00CA49C4" w:rsidP="00B0125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Музыка в жизни человека.</w:t>
      </w:r>
      <w:r w:rsidRPr="00B0125D">
        <w:rPr>
          <w:rFonts w:ascii="Times New Roman" w:eastAsia="Times New Roman" w:hAnsi="Times New Roman" w:cs="Times New Roman"/>
          <w:sz w:val="28"/>
          <w:szCs w:val="28"/>
        </w:rPr>
        <w:t> (4ч) Музыка в жизни ребенка. Музыка в жизни человека. Истоки</w:t>
      </w:r>
      <w:r w:rsidRPr="002A6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25D">
        <w:rPr>
          <w:rFonts w:ascii="Times New Roman" w:eastAsia="Times New Roman" w:hAnsi="Times New Roman" w:cs="Times New Roman"/>
          <w:sz w:val="28"/>
          <w:szCs w:val="28"/>
        </w:rPr>
        <w:t>возникновения музыки. Рождение музыки как естественное проявление человеческих чувств. Звучание окружающей жизни, природы, настроений, чувств и характера человека. Обобщённое представление об основных образно – эмоциональных сферах музыки и о многообразии музыкальных жанров и стилей. Первые опыты вокальных, ритмических и пластических импровизаций. Выразительное исполнение сочинений разных жанров и стилей. Выполнение творческих заданий.</w:t>
      </w:r>
    </w:p>
    <w:p w:rsidR="00383FF8" w:rsidRPr="00B0125D" w:rsidRDefault="00383FF8" w:rsidP="00B0125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Творение рук человеческих</w:t>
      </w:r>
      <w:r w:rsidR="00C820F9" w:rsidRPr="00B0125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B0125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В мире музыкальных инструментов.</w:t>
      </w:r>
      <w:r w:rsidRPr="00B0125D">
        <w:rPr>
          <w:rFonts w:ascii="Times New Roman" w:eastAsia="Times New Roman" w:hAnsi="Times New Roman" w:cs="Times New Roman"/>
          <w:sz w:val="28"/>
          <w:szCs w:val="28"/>
        </w:rPr>
        <w:t> (13 часов)</w:t>
      </w:r>
    </w:p>
    <w:p w:rsidR="00582832" w:rsidRPr="00B0125D" w:rsidRDefault="00CA49C4" w:rsidP="00B0125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sz w:val="28"/>
          <w:szCs w:val="28"/>
        </w:rPr>
        <w:t xml:space="preserve">Опера, балет, симфония, концерт, сюита, кантата, мюзикл. </w:t>
      </w:r>
      <w:r w:rsidR="00582832" w:rsidRPr="00B0125D">
        <w:rPr>
          <w:rFonts w:ascii="Times New Roman" w:eastAsia="Times New Roman" w:hAnsi="Times New Roman" w:cs="Times New Roman"/>
          <w:sz w:val="28"/>
          <w:szCs w:val="28"/>
        </w:rPr>
        <w:t>Композиторская музыка.</w:t>
      </w:r>
    </w:p>
    <w:p w:rsidR="00383FF8" w:rsidRPr="00B0125D" w:rsidRDefault="00383FF8" w:rsidP="00B0125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b/>
          <w:sz w:val="28"/>
          <w:szCs w:val="28"/>
        </w:rPr>
        <w:t xml:space="preserve">Народный календарь. </w:t>
      </w:r>
      <w:r w:rsidRPr="00B0125D">
        <w:rPr>
          <w:rFonts w:ascii="Times New Roman" w:eastAsia="Times New Roman" w:hAnsi="Times New Roman" w:cs="Times New Roman"/>
          <w:sz w:val="28"/>
          <w:szCs w:val="28"/>
        </w:rPr>
        <w:t>(5 часов)</w:t>
      </w:r>
    </w:p>
    <w:p w:rsidR="00CA49C4" w:rsidRPr="00B0125D" w:rsidRDefault="00CA49C4" w:rsidP="00B0125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125D">
        <w:rPr>
          <w:rFonts w:ascii="Times New Roman" w:eastAsia="Times New Roman" w:hAnsi="Times New Roman" w:cs="Times New Roman"/>
          <w:sz w:val="28"/>
          <w:szCs w:val="28"/>
        </w:rPr>
        <w:t>Музыкальный и поэтический фольклор: песни, танцы, действа, обряды, загадки, игры – драматизации.</w:t>
      </w:r>
      <w:proofErr w:type="gramEnd"/>
      <w:r w:rsidRPr="00B0125D">
        <w:rPr>
          <w:rFonts w:ascii="Times New Roman" w:eastAsia="Times New Roman" w:hAnsi="Times New Roman" w:cs="Times New Roman"/>
          <w:sz w:val="28"/>
          <w:szCs w:val="28"/>
        </w:rPr>
        <w:t xml:space="preserve"> Историческое прошлое в музыкальных образах. </w:t>
      </w:r>
      <w:r w:rsidR="00383FF8" w:rsidRPr="00B0125D">
        <w:rPr>
          <w:rFonts w:ascii="Times New Roman" w:eastAsia="Times New Roman" w:hAnsi="Times New Roman" w:cs="Times New Roman"/>
          <w:sz w:val="28"/>
          <w:szCs w:val="28"/>
        </w:rPr>
        <w:t>Музыка в народном стиле.</w:t>
      </w:r>
    </w:p>
    <w:p w:rsidR="000048D6" w:rsidRPr="00B0125D" w:rsidRDefault="00CA49C4" w:rsidP="00B0125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Великие композиторы </w:t>
      </w:r>
      <w:r w:rsidR="002A61F9" w:rsidRPr="00B0125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мира</w:t>
      </w:r>
      <w:r w:rsidR="002A61F9" w:rsidRPr="00B0125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D68CD" w:rsidRPr="00B0125D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B0125D">
        <w:rPr>
          <w:rFonts w:ascii="Times New Roman" w:eastAsia="Times New Roman" w:hAnsi="Times New Roman" w:cs="Times New Roman"/>
          <w:sz w:val="28"/>
          <w:szCs w:val="28"/>
        </w:rPr>
        <w:t xml:space="preserve"> ч)</w:t>
      </w:r>
    </w:p>
    <w:p w:rsidR="00B0125D" w:rsidRDefault="00B0125D" w:rsidP="00FB3C66">
      <w:pPr>
        <w:spacing w:after="0" w:line="36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FB3C66">
        <w:rPr>
          <w:rFonts w:ascii="Times New Roman" w:hAnsi="Times New Roman" w:cs="Times New Roman"/>
          <w:b/>
          <w:sz w:val="28"/>
          <w:szCs w:val="28"/>
        </w:rPr>
        <w:t>Музыкальный</w:t>
      </w:r>
      <w:r w:rsidRPr="00FB3C66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FB3C66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FB3C66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B3C66">
        <w:rPr>
          <w:rFonts w:ascii="Times New Roman" w:hAnsi="Times New Roman" w:cs="Times New Roman"/>
          <w:b/>
          <w:sz w:val="28"/>
          <w:szCs w:val="28"/>
        </w:rPr>
        <w:t>для</w:t>
      </w:r>
      <w:r w:rsidRPr="00FB3C6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FB3C66">
        <w:rPr>
          <w:rFonts w:ascii="Times New Roman" w:hAnsi="Times New Roman" w:cs="Times New Roman"/>
          <w:b/>
          <w:spacing w:val="-2"/>
          <w:sz w:val="28"/>
          <w:szCs w:val="28"/>
        </w:rPr>
        <w:t>пения</w:t>
      </w:r>
    </w:p>
    <w:p w:rsidR="00B0125D" w:rsidRPr="00B0125D" w:rsidRDefault="00B0125D" w:rsidP="00B0125D">
      <w:pPr>
        <w:pStyle w:val="ac"/>
        <w:spacing w:line="360" w:lineRule="auto"/>
        <w:ind w:left="0"/>
        <w:jc w:val="both"/>
      </w:pPr>
      <w:r w:rsidRPr="00B0125D">
        <w:t>Русская</w:t>
      </w:r>
      <w:r w:rsidRPr="00B0125D">
        <w:rPr>
          <w:spacing w:val="-4"/>
        </w:rPr>
        <w:t xml:space="preserve"> </w:t>
      </w:r>
      <w:r w:rsidRPr="00B0125D">
        <w:t>народная</w:t>
      </w:r>
      <w:r w:rsidRPr="00B0125D">
        <w:rPr>
          <w:spacing w:val="-5"/>
        </w:rPr>
        <w:t xml:space="preserve"> </w:t>
      </w:r>
      <w:r w:rsidRPr="00B0125D">
        <w:t>песня</w:t>
      </w:r>
      <w:r w:rsidRPr="00B0125D">
        <w:rPr>
          <w:spacing w:val="-7"/>
        </w:rPr>
        <w:t xml:space="preserve"> </w:t>
      </w:r>
      <w:r w:rsidRPr="00B0125D">
        <w:t>«Как</w:t>
      </w:r>
      <w:r w:rsidRPr="00B0125D">
        <w:rPr>
          <w:spacing w:val="-7"/>
        </w:rPr>
        <w:t xml:space="preserve"> </w:t>
      </w:r>
      <w:r w:rsidRPr="00B0125D">
        <w:t>на</w:t>
      </w:r>
      <w:r w:rsidRPr="00B0125D">
        <w:rPr>
          <w:spacing w:val="-5"/>
        </w:rPr>
        <w:t xml:space="preserve"> </w:t>
      </w:r>
      <w:r w:rsidRPr="00B0125D">
        <w:t>тоненький</w:t>
      </w:r>
      <w:r w:rsidRPr="00B0125D">
        <w:rPr>
          <w:spacing w:val="-4"/>
        </w:rPr>
        <w:t xml:space="preserve"> </w:t>
      </w:r>
      <w:r w:rsidRPr="00B0125D">
        <w:t xml:space="preserve">ледок» Е. </w:t>
      </w:r>
      <w:proofErr w:type="spellStart"/>
      <w:r w:rsidRPr="00B0125D">
        <w:t>Шашин</w:t>
      </w:r>
      <w:proofErr w:type="spellEnd"/>
      <w:r w:rsidRPr="00B0125D">
        <w:t xml:space="preserve"> «Варись, варись кашка»</w:t>
      </w:r>
    </w:p>
    <w:p w:rsidR="00B0125D" w:rsidRPr="00B0125D" w:rsidRDefault="00B0125D" w:rsidP="00B0125D">
      <w:pPr>
        <w:pStyle w:val="ac"/>
        <w:spacing w:line="360" w:lineRule="auto"/>
        <w:ind w:left="0"/>
        <w:jc w:val="both"/>
      </w:pPr>
      <w:r w:rsidRPr="00B0125D">
        <w:t>А.</w:t>
      </w:r>
      <w:r w:rsidRPr="00B0125D">
        <w:rPr>
          <w:spacing w:val="-6"/>
        </w:rPr>
        <w:t xml:space="preserve"> </w:t>
      </w:r>
      <w:proofErr w:type="spellStart"/>
      <w:r w:rsidRPr="00B0125D">
        <w:t>Петряшева</w:t>
      </w:r>
      <w:proofErr w:type="spellEnd"/>
      <w:r w:rsidRPr="00B0125D">
        <w:rPr>
          <w:spacing w:val="-5"/>
        </w:rPr>
        <w:t xml:space="preserve"> </w:t>
      </w:r>
      <w:r w:rsidRPr="00B0125D">
        <w:t>«Свет</w:t>
      </w:r>
      <w:r w:rsidRPr="00B0125D">
        <w:rPr>
          <w:spacing w:val="-7"/>
        </w:rPr>
        <w:t xml:space="preserve"> </w:t>
      </w:r>
      <w:r w:rsidRPr="00B0125D">
        <w:t>Рождественской</w:t>
      </w:r>
      <w:r w:rsidRPr="00B0125D">
        <w:rPr>
          <w:spacing w:val="-4"/>
        </w:rPr>
        <w:t xml:space="preserve"> </w:t>
      </w:r>
      <w:r w:rsidRPr="00B0125D">
        <w:rPr>
          <w:spacing w:val="-2"/>
        </w:rPr>
        <w:t>звезды»</w:t>
      </w:r>
    </w:p>
    <w:p w:rsidR="00B0125D" w:rsidRPr="00B0125D" w:rsidRDefault="00B0125D" w:rsidP="00B0125D">
      <w:pPr>
        <w:pStyle w:val="ac"/>
        <w:spacing w:line="360" w:lineRule="auto"/>
        <w:ind w:left="0"/>
        <w:jc w:val="both"/>
      </w:pPr>
      <w:r w:rsidRPr="00B0125D">
        <w:lastRenderedPageBreak/>
        <w:t>Э.</w:t>
      </w:r>
      <w:r w:rsidRPr="00B0125D">
        <w:rPr>
          <w:spacing w:val="-1"/>
        </w:rPr>
        <w:t xml:space="preserve"> </w:t>
      </w:r>
      <w:proofErr w:type="spellStart"/>
      <w:r w:rsidRPr="00B0125D">
        <w:t>Ханк</w:t>
      </w:r>
      <w:proofErr w:type="spellEnd"/>
      <w:r w:rsidRPr="00B0125D">
        <w:rPr>
          <w:spacing w:val="-3"/>
        </w:rPr>
        <w:t xml:space="preserve"> </w:t>
      </w:r>
      <w:r w:rsidRPr="00B0125D">
        <w:rPr>
          <w:spacing w:val="-2"/>
        </w:rPr>
        <w:t>«Зима»</w:t>
      </w:r>
    </w:p>
    <w:p w:rsidR="00B0125D" w:rsidRPr="00B0125D" w:rsidRDefault="00B0125D" w:rsidP="00B0125D">
      <w:pPr>
        <w:pStyle w:val="ac"/>
        <w:spacing w:line="360" w:lineRule="auto"/>
        <w:ind w:left="0"/>
        <w:jc w:val="both"/>
      </w:pPr>
      <w:r w:rsidRPr="00B0125D">
        <w:t>«Песня</w:t>
      </w:r>
      <w:r w:rsidRPr="00B0125D">
        <w:rPr>
          <w:spacing w:val="-18"/>
        </w:rPr>
        <w:t xml:space="preserve"> </w:t>
      </w:r>
      <w:proofErr w:type="spellStart"/>
      <w:r w:rsidRPr="00B0125D">
        <w:t>остаѐтся</w:t>
      </w:r>
      <w:proofErr w:type="spellEnd"/>
      <w:r w:rsidRPr="00B0125D">
        <w:rPr>
          <w:spacing w:val="-17"/>
        </w:rPr>
        <w:t xml:space="preserve"> </w:t>
      </w:r>
      <w:r w:rsidRPr="00B0125D">
        <w:t>с</w:t>
      </w:r>
      <w:r w:rsidRPr="00B0125D">
        <w:rPr>
          <w:spacing w:val="-18"/>
        </w:rPr>
        <w:t xml:space="preserve"> </w:t>
      </w:r>
      <w:r w:rsidRPr="00B0125D">
        <w:t>человеком»</w:t>
      </w:r>
      <w:r w:rsidRPr="00B0125D">
        <w:rPr>
          <w:spacing w:val="-17"/>
        </w:rPr>
        <w:t xml:space="preserve"> </w:t>
      </w:r>
      <w:r w:rsidRPr="00B0125D">
        <w:t>муз.</w:t>
      </w:r>
      <w:r w:rsidRPr="00B0125D">
        <w:rPr>
          <w:spacing w:val="-17"/>
        </w:rPr>
        <w:t xml:space="preserve"> </w:t>
      </w:r>
      <w:r w:rsidRPr="00B0125D">
        <w:t>А.</w:t>
      </w:r>
      <w:r w:rsidRPr="00B0125D">
        <w:rPr>
          <w:spacing w:val="-17"/>
        </w:rPr>
        <w:t xml:space="preserve"> </w:t>
      </w:r>
      <w:r w:rsidRPr="00B0125D">
        <w:t>Островского,</w:t>
      </w:r>
      <w:r w:rsidRPr="00B0125D">
        <w:rPr>
          <w:spacing w:val="-17"/>
        </w:rPr>
        <w:t xml:space="preserve"> </w:t>
      </w:r>
      <w:r w:rsidRPr="00B0125D">
        <w:t>сл.</w:t>
      </w:r>
      <w:r w:rsidRPr="00B0125D">
        <w:rPr>
          <w:spacing w:val="-17"/>
        </w:rPr>
        <w:t xml:space="preserve"> </w:t>
      </w:r>
      <w:r w:rsidRPr="00B0125D">
        <w:t>С.</w:t>
      </w:r>
      <w:r w:rsidRPr="00B0125D">
        <w:rPr>
          <w:spacing w:val="-17"/>
        </w:rPr>
        <w:t xml:space="preserve"> </w:t>
      </w:r>
      <w:proofErr w:type="spellStart"/>
      <w:r w:rsidRPr="00B0125D">
        <w:rPr>
          <w:spacing w:val="-2"/>
        </w:rPr>
        <w:t>Острового</w:t>
      </w:r>
      <w:proofErr w:type="spellEnd"/>
    </w:p>
    <w:p w:rsidR="00B0125D" w:rsidRPr="00B0125D" w:rsidRDefault="00B0125D" w:rsidP="00B0125D">
      <w:pPr>
        <w:pStyle w:val="ac"/>
        <w:spacing w:line="360" w:lineRule="auto"/>
        <w:ind w:left="0"/>
        <w:jc w:val="both"/>
      </w:pPr>
      <w:r w:rsidRPr="00B0125D">
        <w:t>«Моя</w:t>
      </w:r>
      <w:r w:rsidRPr="00B0125D">
        <w:rPr>
          <w:spacing w:val="-4"/>
        </w:rPr>
        <w:t xml:space="preserve"> </w:t>
      </w:r>
      <w:r w:rsidRPr="00B0125D">
        <w:t>Россия»</w:t>
      </w:r>
      <w:r w:rsidRPr="00B0125D">
        <w:rPr>
          <w:spacing w:val="-1"/>
        </w:rPr>
        <w:t xml:space="preserve"> </w:t>
      </w:r>
      <w:r w:rsidRPr="00B0125D">
        <w:t>—</w:t>
      </w:r>
      <w:r w:rsidRPr="00B0125D">
        <w:rPr>
          <w:spacing w:val="-2"/>
        </w:rPr>
        <w:t xml:space="preserve"> </w:t>
      </w:r>
      <w:r w:rsidRPr="00B0125D">
        <w:t>муз.</w:t>
      </w:r>
      <w:r w:rsidRPr="00B0125D">
        <w:rPr>
          <w:spacing w:val="-3"/>
        </w:rPr>
        <w:t xml:space="preserve"> </w:t>
      </w:r>
      <w:r w:rsidRPr="00B0125D">
        <w:t>Г.</w:t>
      </w:r>
      <w:r w:rsidRPr="00B0125D">
        <w:rPr>
          <w:spacing w:val="-3"/>
        </w:rPr>
        <w:t xml:space="preserve"> </w:t>
      </w:r>
      <w:r w:rsidRPr="00B0125D">
        <w:t>Струве,</w:t>
      </w:r>
      <w:r w:rsidRPr="00B0125D">
        <w:rPr>
          <w:spacing w:val="-2"/>
        </w:rPr>
        <w:t xml:space="preserve"> </w:t>
      </w:r>
      <w:r w:rsidRPr="00B0125D">
        <w:t>сл.</w:t>
      </w:r>
      <w:r w:rsidRPr="00B0125D">
        <w:rPr>
          <w:spacing w:val="-3"/>
        </w:rPr>
        <w:t xml:space="preserve"> </w:t>
      </w:r>
      <w:r w:rsidRPr="00B0125D">
        <w:t>Н.</w:t>
      </w:r>
      <w:r w:rsidRPr="00B0125D">
        <w:rPr>
          <w:spacing w:val="-5"/>
        </w:rPr>
        <w:t xml:space="preserve"> </w:t>
      </w:r>
      <w:r w:rsidRPr="00B0125D">
        <w:rPr>
          <w:spacing w:val="-2"/>
        </w:rPr>
        <w:t>Соловьевой.</w:t>
      </w:r>
    </w:p>
    <w:p w:rsidR="00B0125D" w:rsidRPr="00B0125D" w:rsidRDefault="00B0125D" w:rsidP="00B0125D">
      <w:pPr>
        <w:pStyle w:val="ac"/>
        <w:spacing w:line="360" w:lineRule="auto"/>
        <w:ind w:left="0"/>
        <w:jc w:val="both"/>
      </w:pPr>
      <w:r w:rsidRPr="00B0125D">
        <w:t>«Из</w:t>
      </w:r>
      <w:r w:rsidRPr="00B0125D">
        <w:rPr>
          <w:spacing w:val="-5"/>
        </w:rPr>
        <w:t xml:space="preserve"> </w:t>
      </w:r>
      <w:r w:rsidRPr="00B0125D">
        <w:t>чего</w:t>
      </w:r>
      <w:r w:rsidRPr="00B0125D">
        <w:rPr>
          <w:spacing w:val="-4"/>
        </w:rPr>
        <w:t xml:space="preserve"> </w:t>
      </w:r>
      <w:r w:rsidRPr="00B0125D">
        <w:t>наш</w:t>
      </w:r>
      <w:r w:rsidRPr="00B0125D">
        <w:rPr>
          <w:spacing w:val="-3"/>
        </w:rPr>
        <w:t xml:space="preserve"> </w:t>
      </w:r>
      <w:r w:rsidRPr="00B0125D">
        <w:t>мир</w:t>
      </w:r>
      <w:r w:rsidRPr="00B0125D">
        <w:rPr>
          <w:spacing w:val="-4"/>
        </w:rPr>
        <w:t xml:space="preserve"> </w:t>
      </w:r>
      <w:r w:rsidRPr="00B0125D">
        <w:t>состоит»</w:t>
      </w:r>
      <w:r w:rsidRPr="00B0125D">
        <w:rPr>
          <w:spacing w:val="-1"/>
        </w:rPr>
        <w:t xml:space="preserve"> </w:t>
      </w:r>
      <w:r w:rsidRPr="00B0125D">
        <w:t>—</w:t>
      </w:r>
      <w:r w:rsidRPr="00B0125D">
        <w:rPr>
          <w:spacing w:val="-3"/>
        </w:rPr>
        <w:t xml:space="preserve"> </w:t>
      </w:r>
      <w:r w:rsidRPr="00B0125D">
        <w:t>муз.</w:t>
      </w:r>
      <w:r w:rsidRPr="00B0125D">
        <w:rPr>
          <w:spacing w:val="-3"/>
        </w:rPr>
        <w:t xml:space="preserve"> </w:t>
      </w:r>
      <w:r w:rsidRPr="00B0125D">
        <w:t>Б.</w:t>
      </w:r>
      <w:r w:rsidRPr="00B0125D">
        <w:rPr>
          <w:spacing w:val="-3"/>
        </w:rPr>
        <w:t xml:space="preserve"> </w:t>
      </w:r>
      <w:r w:rsidRPr="00B0125D">
        <w:t>Савельева,</w:t>
      </w:r>
      <w:r w:rsidRPr="00B0125D">
        <w:rPr>
          <w:spacing w:val="-3"/>
        </w:rPr>
        <w:t xml:space="preserve"> </w:t>
      </w:r>
      <w:r w:rsidRPr="00B0125D">
        <w:t>сл.</w:t>
      </w:r>
      <w:r w:rsidRPr="00B0125D">
        <w:rPr>
          <w:spacing w:val="-3"/>
        </w:rPr>
        <w:t xml:space="preserve"> </w:t>
      </w:r>
      <w:r w:rsidRPr="00B0125D">
        <w:t>М.</w:t>
      </w:r>
      <w:r w:rsidRPr="00B0125D">
        <w:rPr>
          <w:spacing w:val="-3"/>
        </w:rPr>
        <w:t xml:space="preserve"> </w:t>
      </w:r>
      <w:r w:rsidRPr="00B0125D">
        <w:rPr>
          <w:spacing w:val="-2"/>
        </w:rPr>
        <w:t>Танина.</w:t>
      </w:r>
    </w:p>
    <w:p w:rsidR="00B0125D" w:rsidRPr="00B0125D" w:rsidRDefault="00B0125D" w:rsidP="00B0125D">
      <w:pPr>
        <w:pStyle w:val="ac"/>
        <w:spacing w:line="360" w:lineRule="auto"/>
        <w:ind w:left="0"/>
        <w:jc w:val="both"/>
      </w:pPr>
      <w:r w:rsidRPr="00B0125D">
        <w:t>«Мальчишки</w:t>
      </w:r>
      <w:r w:rsidRPr="00B0125D">
        <w:rPr>
          <w:spacing w:val="-5"/>
        </w:rPr>
        <w:t xml:space="preserve"> </w:t>
      </w:r>
      <w:r w:rsidRPr="00B0125D">
        <w:t>и</w:t>
      </w:r>
      <w:r w:rsidRPr="00B0125D">
        <w:rPr>
          <w:spacing w:val="-3"/>
        </w:rPr>
        <w:t xml:space="preserve"> </w:t>
      </w:r>
      <w:r w:rsidRPr="00B0125D">
        <w:t>девчонки»</w:t>
      </w:r>
      <w:r w:rsidRPr="00B0125D">
        <w:rPr>
          <w:spacing w:val="-3"/>
        </w:rPr>
        <w:t xml:space="preserve"> </w:t>
      </w:r>
      <w:r w:rsidRPr="00B0125D">
        <w:t>—</w:t>
      </w:r>
      <w:r w:rsidRPr="00B0125D">
        <w:rPr>
          <w:spacing w:val="-4"/>
        </w:rPr>
        <w:t xml:space="preserve"> </w:t>
      </w:r>
      <w:r w:rsidRPr="00B0125D">
        <w:t>муз.</w:t>
      </w:r>
      <w:r w:rsidRPr="00B0125D">
        <w:rPr>
          <w:spacing w:val="-4"/>
        </w:rPr>
        <w:t xml:space="preserve"> </w:t>
      </w:r>
      <w:r w:rsidRPr="00B0125D">
        <w:t>А.</w:t>
      </w:r>
      <w:r w:rsidRPr="00B0125D">
        <w:rPr>
          <w:spacing w:val="-4"/>
        </w:rPr>
        <w:t xml:space="preserve"> </w:t>
      </w:r>
      <w:r w:rsidRPr="00B0125D">
        <w:t>Островского,</w:t>
      </w:r>
      <w:r w:rsidRPr="00B0125D">
        <w:rPr>
          <w:spacing w:val="-4"/>
        </w:rPr>
        <w:t xml:space="preserve"> </w:t>
      </w:r>
      <w:r w:rsidRPr="00B0125D">
        <w:t>сл.</w:t>
      </w:r>
      <w:r w:rsidRPr="00B0125D">
        <w:rPr>
          <w:spacing w:val="-4"/>
        </w:rPr>
        <w:t xml:space="preserve"> </w:t>
      </w:r>
      <w:r w:rsidRPr="00B0125D">
        <w:t>И.</w:t>
      </w:r>
      <w:r w:rsidRPr="00B0125D">
        <w:rPr>
          <w:spacing w:val="-3"/>
        </w:rPr>
        <w:t xml:space="preserve"> </w:t>
      </w:r>
      <w:proofErr w:type="gramStart"/>
      <w:r w:rsidRPr="00B0125D">
        <w:rPr>
          <w:spacing w:val="-2"/>
        </w:rPr>
        <w:t>Дика</w:t>
      </w:r>
      <w:proofErr w:type="gramEnd"/>
      <w:r w:rsidRPr="00B0125D">
        <w:rPr>
          <w:spacing w:val="-2"/>
        </w:rPr>
        <w:t>.</w:t>
      </w:r>
    </w:p>
    <w:p w:rsidR="00B0125D" w:rsidRPr="00B0125D" w:rsidRDefault="00B0125D" w:rsidP="00B0125D">
      <w:pPr>
        <w:pStyle w:val="ac"/>
        <w:spacing w:line="360" w:lineRule="auto"/>
        <w:ind w:left="0"/>
        <w:jc w:val="both"/>
      </w:pPr>
      <w:r w:rsidRPr="00B0125D">
        <w:t>«Расти,</w:t>
      </w:r>
      <w:r w:rsidRPr="00B0125D">
        <w:rPr>
          <w:spacing w:val="-2"/>
        </w:rPr>
        <w:t xml:space="preserve"> </w:t>
      </w:r>
      <w:r w:rsidRPr="00B0125D">
        <w:t>колосок».</w:t>
      </w:r>
      <w:r w:rsidRPr="00B0125D">
        <w:rPr>
          <w:spacing w:val="-2"/>
        </w:rPr>
        <w:t xml:space="preserve"> </w:t>
      </w:r>
      <w:r w:rsidRPr="00B0125D">
        <w:t>Из</w:t>
      </w:r>
      <w:r w:rsidRPr="00B0125D">
        <w:rPr>
          <w:spacing w:val="-2"/>
        </w:rPr>
        <w:t xml:space="preserve"> </w:t>
      </w:r>
      <w:r w:rsidRPr="00B0125D">
        <w:t>музыкально-поэтической</w:t>
      </w:r>
      <w:r w:rsidRPr="00B0125D">
        <w:rPr>
          <w:spacing w:val="-1"/>
        </w:rPr>
        <w:t xml:space="preserve"> </w:t>
      </w:r>
      <w:r w:rsidRPr="00B0125D">
        <w:t>композиции</w:t>
      </w:r>
      <w:r w:rsidRPr="00B0125D">
        <w:rPr>
          <w:spacing w:val="-3"/>
        </w:rPr>
        <w:t xml:space="preserve"> </w:t>
      </w:r>
      <w:r w:rsidRPr="00B0125D">
        <w:t>«Как</w:t>
      </w:r>
      <w:r w:rsidRPr="00B0125D">
        <w:rPr>
          <w:spacing w:val="-4"/>
        </w:rPr>
        <w:t xml:space="preserve"> </w:t>
      </w:r>
      <w:r w:rsidRPr="00B0125D">
        <w:t>хлеб на</w:t>
      </w:r>
      <w:r w:rsidRPr="00B0125D">
        <w:rPr>
          <w:spacing w:val="-1"/>
        </w:rPr>
        <w:t xml:space="preserve"> </w:t>
      </w:r>
      <w:r w:rsidRPr="00B0125D">
        <w:t xml:space="preserve">стол приходит» — муз. Ю. </w:t>
      </w:r>
      <w:proofErr w:type="spellStart"/>
      <w:r w:rsidRPr="00B0125D">
        <w:t>Чичкова</w:t>
      </w:r>
      <w:proofErr w:type="spellEnd"/>
      <w:r w:rsidRPr="00B0125D">
        <w:t>, сл. П. Синявского.</w:t>
      </w:r>
    </w:p>
    <w:p w:rsidR="00B0125D" w:rsidRPr="00B0125D" w:rsidRDefault="00B0125D" w:rsidP="00B0125D">
      <w:pPr>
        <w:pStyle w:val="ac"/>
        <w:spacing w:line="360" w:lineRule="auto"/>
        <w:ind w:left="0"/>
        <w:jc w:val="both"/>
      </w:pPr>
      <w:r w:rsidRPr="00B0125D">
        <w:t>«Учиться</w:t>
      </w:r>
      <w:r w:rsidRPr="00B0125D">
        <w:rPr>
          <w:spacing w:val="-8"/>
        </w:rPr>
        <w:t xml:space="preserve"> </w:t>
      </w:r>
      <w:r w:rsidRPr="00B0125D">
        <w:t>надо</w:t>
      </w:r>
      <w:r w:rsidRPr="00B0125D">
        <w:rPr>
          <w:spacing w:val="-3"/>
        </w:rPr>
        <w:t xml:space="preserve"> </w:t>
      </w:r>
      <w:r w:rsidRPr="00B0125D">
        <w:t>весело»</w:t>
      </w:r>
      <w:r w:rsidRPr="00B0125D">
        <w:rPr>
          <w:spacing w:val="-2"/>
        </w:rPr>
        <w:t xml:space="preserve"> </w:t>
      </w:r>
      <w:r w:rsidRPr="00B0125D">
        <w:t>—</w:t>
      </w:r>
      <w:r w:rsidRPr="00B0125D">
        <w:rPr>
          <w:spacing w:val="-3"/>
        </w:rPr>
        <w:t xml:space="preserve"> </w:t>
      </w:r>
      <w:r w:rsidRPr="00B0125D">
        <w:t>муз.</w:t>
      </w:r>
      <w:r w:rsidRPr="00B0125D">
        <w:rPr>
          <w:spacing w:val="-4"/>
        </w:rPr>
        <w:t xml:space="preserve"> </w:t>
      </w:r>
      <w:r w:rsidRPr="00B0125D">
        <w:t>С.</w:t>
      </w:r>
      <w:r w:rsidRPr="00B0125D">
        <w:rPr>
          <w:spacing w:val="-4"/>
        </w:rPr>
        <w:t xml:space="preserve"> </w:t>
      </w:r>
      <w:r w:rsidRPr="00B0125D">
        <w:t>Соснина,</w:t>
      </w:r>
      <w:r w:rsidRPr="00B0125D">
        <w:rPr>
          <w:spacing w:val="-3"/>
        </w:rPr>
        <w:t xml:space="preserve"> </w:t>
      </w:r>
      <w:r w:rsidRPr="00B0125D">
        <w:t>сл.</w:t>
      </w:r>
      <w:r w:rsidRPr="00B0125D">
        <w:rPr>
          <w:spacing w:val="-4"/>
        </w:rPr>
        <w:t xml:space="preserve"> </w:t>
      </w:r>
      <w:r w:rsidRPr="00B0125D">
        <w:t>М.</w:t>
      </w:r>
      <w:r w:rsidRPr="00B0125D">
        <w:rPr>
          <w:spacing w:val="-3"/>
        </w:rPr>
        <w:t xml:space="preserve"> </w:t>
      </w:r>
      <w:proofErr w:type="spellStart"/>
      <w:r w:rsidRPr="00B0125D">
        <w:rPr>
          <w:spacing w:val="-2"/>
        </w:rPr>
        <w:t>Пляцковского</w:t>
      </w:r>
      <w:proofErr w:type="spellEnd"/>
      <w:r w:rsidRPr="00B0125D">
        <w:rPr>
          <w:spacing w:val="-2"/>
        </w:rPr>
        <w:t>.</w:t>
      </w:r>
    </w:p>
    <w:p w:rsidR="00B0125D" w:rsidRPr="00B0125D" w:rsidRDefault="00B0125D" w:rsidP="00B0125D">
      <w:pPr>
        <w:pStyle w:val="ac"/>
        <w:spacing w:line="360" w:lineRule="auto"/>
        <w:ind w:left="0"/>
        <w:jc w:val="both"/>
      </w:pPr>
      <w:r w:rsidRPr="00B0125D">
        <w:t>«Земля</w:t>
      </w:r>
      <w:r w:rsidRPr="00B0125D">
        <w:rPr>
          <w:spacing w:val="40"/>
        </w:rPr>
        <w:t xml:space="preserve"> </w:t>
      </w:r>
      <w:r w:rsidRPr="00B0125D">
        <w:t>хлебами</w:t>
      </w:r>
      <w:r w:rsidRPr="00B0125D">
        <w:rPr>
          <w:spacing w:val="40"/>
        </w:rPr>
        <w:t xml:space="preserve"> </w:t>
      </w:r>
      <w:r w:rsidRPr="00B0125D">
        <w:t>славится».</w:t>
      </w:r>
      <w:r w:rsidRPr="00B0125D">
        <w:rPr>
          <w:spacing w:val="40"/>
        </w:rPr>
        <w:t xml:space="preserve"> </w:t>
      </w:r>
      <w:r w:rsidRPr="00B0125D">
        <w:t>Из</w:t>
      </w:r>
      <w:r w:rsidRPr="00B0125D">
        <w:rPr>
          <w:spacing w:val="40"/>
        </w:rPr>
        <w:t xml:space="preserve"> </w:t>
      </w:r>
      <w:r w:rsidRPr="00B0125D">
        <w:t>музыкально-поэтической</w:t>
      </w:r>
      <w:r w:rsidRPr="00B0125D">
        <w:rPr>
          <w:spacing w:val="40"/>
        </w:rPr>
        <w:t xml:space="preserve"> </w:t>
      </w:r>
      <w:r w:rsidRPr="00B0125D">
        <w:t>композиции</w:t>
      </w:r>
      <w:r w:rsidRPr="00B0125D">
        <w:rPr>
          <w:spacing w:val="40"/>
        </w:rPr>
        <w:t xml:space="preserve"> </w:t>
      </w:r>
      <w:r w:rsidRPr="00B0125D">
        <w:t xml:space="preserve">«Как хлеб на стол приходит» — муз. Ю. </w:t>
      </w:r>
      <w:proofErr w:type="spellStart"/>
      <w:r w:rsidRPr="00B0125D">
        <w:t>Чичкова</w:t>
      </w:r>
      <w:proofErr w:type="spellEnd"/>
      <w:r w:rsidRPr="00B0125D">
        <w:t>, сл. П. Синявского.</w:t>
      </w:r>
    </w:p>
    <w:p w:rsidR="00B0125D" w:rsidRPr="00B0125D" w:rsidRDefault="00B0125D" w:rsidP="00B0125D">
      <w:pPr>
        <w:pStyle w:val="ac"/>
        <w:spacing w:line="360" w:lineRule="auto"/>
        <w:ind w:left="0" w:firstLine="69"/>
        <w:jc w:val="both"/>
      </w:pPr>
      <w:r w:rsidRPr="00B0125D">
        <w:t>«Песенка</w:t>
      </w:r>
      <w:r w:rsidRPr="00B0125D">
        <w:rPr>
          <w:spacing w:val="40"/>
        </w:rPr>
        <w:t xml:space="preserve"> </w:t>
      </w:r>
      <w:r w:rsidRPr="00B0125D">
        <w:t>Деда</w:t>
      </w:r>
      <w:r w:rsidRPr="00B0125D">
        <w:rPr>
          <w:spacing w:val="40"/>
        </w:rPr>
        <w:t xml:space="preserve"> </w:t>
      </w:r>
      <w:r w:rsidRPr="00B0125D">
        <w:t>Мороза».</w:t>
      </w:r>
      <w:r w:rsidRPr="00B0125D">
        <w:rPr>
          <w:spacing w:val="40"/>
        </w:rPr>
        <w:t xml:space="preserve"> </w:t>
      </w:r>
      <w:r w:rsidRPr="00B0125D">
        <w:t>Из</w:t>
      </w:r>
      <w:r w:rsidRPr="00B0125D">
        <w:rPr>
          <w:spacing w:val="40"/>
        </w:rPr>
        <w:t xml:space="preserve"> </w:t>
      </w:r>
      <w:r w:rsidRPr="00B0125D">
        <w:t>мультфильма</w:t>
      </w:r>
      <w:r w:rsidRPr="00B0125D">
        <w:rPr>
          <w:spacing w:val="40"/>
        </w:rPr>
        <w:t xml:space="preserve"> </w:t>
      </w:r>
      <w:r w:rsidRPr="00B0125D">
        <w:t>«Дед</w:t>
      </w:r>
      <w:r w:rsidRPr="00B0125D">
        <w:rPr>
          <w:spacing w:val="40"/>
        </w:rPr>
        <w:t xml:space="preserve"> </w:t>
      </w:r>
      <w:r w:rsidRPr="00B0125D">
        <w:t>Мороз</w:t>
      </w:r>
      <w:r w:rsidRPr="00B0125D">
        <w:rPr>
          <w:spacing w:val="40"/>
        </w:rPr>
        <w:t xml:space="preserve"> </w:t>
      </w:r>
      <w:r w:rsidRPr="00B0125D">
        <w:t>и</w:t>
      </w:r>
      <w:r w:rsidRPr="00B0125D">
        <w:rPr>
          <w:spacing w:val="40"/>
        </w:rPr>
        <w:t xml:space="preserve"> </w:t>
      </w:r>
      <w:r w:rsidRPr="00B0125D">
        <w:t>лето»</w:t>
      </w:r>
      <w:r w:rsidRPr="00B0125D">
        <w:rPr>
          <w:spacing w:val="40"/>
        </w:rPr>
        <w:t xml:space="preserve"> </w:t>
      </w:r>
      <w:r w:rsidRPr="00B0125D">
        <w:t>—</w:t>
      </w:r>
      <w:r w:rsidRPr="00B0125D">
        <w:rPr>
          <w:spacing w:val="40"/>
        </w:rPr>
        <w:t xml:space="preserve"> </w:t>
      </w:r>
      <w:r w:rsidRPr="00B0125D">
        <w:t>муз.</w:t>
      </w:r>
      <w:r w:rsidRPr="00B0125D">
        <w:rPr>
          <w:spacing w:val="40"/>
        </w:rPr>
        <w:t xml:space="preserve"> </w:t>
      </w:r>
      <w:r w:rsidRPr="00B0125D">
        <w:t xml:space="preserve">Е. </w:t>
      </w:r>
      <w:proofErr w:type="spellStart"/>
      <w:r w:rsidRPr="00B0125D">
        <w:t>Крылатова</w:t>
      </w:r>
      <w:proofErr w:type="spellEnd"/>
      <w:r w:rsidRPr="00B0125D">
        <w:t xml:space="preserve">, сл. Ю. </w:t>
      </w:r>
      <w:proofErr w:type="spellStart"/>
      <w:r w:rsidRPr="00B0125D">
        <w:t>Энтина</w:t>
      </w:r>
      <w:proofErr w:type="spellEnd"/>
      <w:r w:rsidRPr="00B0125D">
        <w:t>.</w:t>
      </w:r>
    </w:p>
    <w:p w:rsidR="00B0125D" w:rsidRPr="00B0125D" w:rsidRDefault="00B0125D" w:rsidP="00B0125D">
      <w:pPr>
        <w:pStyle w:val="ac"/>
        <w:spacing w:line="360" w:lineRule="auto"/>
        <w:ind w:left="0"/>
        <w:jc w:val="both"/>
      </w:pPr>
      <w:r w:rsidRPr="00B0125D">
        <w:t>«Наша</w:t>
      </w:r>
      <w:r w:rsidRPr="00B0125D">
        <w:rPr>
          <w:spacing w:val="-6"/>
        </w:rPr>
        <w:t xml:space="preserve"> </w:t>
      </w:r>
      <w:r w:rsidRPr="00B0125D">
        <w:t>елка»</w:t>
      </w:r>
      <w:r w:rsidRPr="00B0125D">
        <w:rPr>
          <w:spacing w:val="-2"/>
        </w:rPr>
        <w:t xml:space="preserve"> </w:t>
      </w:r>
      <w:r w:rsidRPr="00B0125D">
        <w:t>—</w:t>
      </w:r>
      <w:r w:rsidRPr="00B0125D">
        <w:rPr>
          <w:spacing w:val="-4"/>
        </w:rPr>
        <w:t xml:space="preserve"> </w:t>
      </w:r>
      <w:r w:rsidRPr="00B0125D">
        <w:t>муз.</w:t>
      </w:r>
      <w:r w:rsidRPr="00B0125D">
        <w:rPr>
          <w:spacing w:val="-3"/>
        </w:rPr>
        <w:t xml:space="preserve"> </w:t>
      </w:r>
      <w:r w:rsidRPr="00B0125D">
        <w:t>А.</w:t>
      </w:r>
      <w:r w:rsidRPr="00B0125D">
        <w:rPr>
          <w:spacing w:val="-3"/>
        </w:rPr>
        <w:t xml:space="preserve"> </w:t>
      </w:r>
      <w:r w:rsidRPr="00B0125D">
        <w:t>Островского,</w:t>
      </w:r>
      <w:r w:rsidRPr="00B0125D">
        <w:rPr>
          <w:spacing w:val="-4"/>
        </w:rPr>
        <w:t xml:space="preserve"> </w:t>
      </w:r>
      <w:r w:rsidRPr="00B0125D">
        <w:t>сл.</w:t>
      </w:r>
      <w:r w:rsidRPr="00B0125D">
        <w:rPr>
          <w:spacing w:val="-3"/>
        </w:rPr>
        <w:t xml:space="preserve"> </w:t>
      </w:r>
      <w:r w:rsidRPr="00B0125D">
        <w:t>3.</w:t>
      </w:r>
      <w:r w:rsidRPr="00B0125D">
        <w:rPr>
          <w:spacing w:val="-3"/>
        </w:rPr>
        <w:t xml:space="preserve"> </w:t>
      </w:r>
      <w:r w:rsidRPr="00B0125D">
        <w:rPr>
          <w:spacing w:val="-2"/>
        </w:rPr>
        <w:t>Петровой.</w:t>
      </w:r>
    </w:p>
    <w:p w:rsidR="00B0125D" w:rsidRPr="00B0125D" w:rsidRDefault="00B0125D" w:rsidP="00B0125D">
      <w:pPr>
        <w:pStyle w:val="ac"/>
        <w:spacing w:line="360" w:lineRule="auto"/>
        <w:ind w:left="0" w:firstLine="69"/>
        <w:jc w:val="both"/>
      </w:pPr>
      <w:r w:rsidRPr="00B0125D">
        <w:t xml:space="preserve">«Катюша» — муз. М. </w:t>
      </w:r>
      <w:proofErr w:type="spellStart"/>
      <w:r w:rsidRPr="00B0125D">
        <w:t>Блантера</w:t>
      </w:r>
      <w:proofErr w:type="spellEnd"/>
      <w:r w:rsidRPr="00B0125D">
        <w:t>, сл. М. Исаковского. «Когда мои друзья со мной».</w:t>
      </w:r>
      <w:r w:rsidRPr="00B0125D">
        <w:rPr>
          <w:spacing w:val="-11"/>
        </w:rPr>
        <w:t xml:space="preserve"> </w:t>
      </w:r>
      <w:r w:rsidRPr="00B0125D">
        <w:t>Из</w:t>
      </w:r>
      <w:r w:rsidRPr="00B0125D">
        <w:rPr>
          <w:spacing w:val="-13"/>
        </w:rPr>
        <w:t xml:space="preserve"> </w:t>
      </w:r>
      <w:r w:rsidRPr="00B0125D">
        <w:t>кинофильма</w:t>
      </w:r>
      <w:r w:rsidRPr="00B0125D">
        <w:rPr>
          <w:spacing w:val="-10"/>
        </w:rPr>
        <w:t xml:space="preserve"> </w:t>
      </w:r>
      <w:r w:rsidRPr="00B0125D">
        <w:t>«По</w:t>
      </w:r>
      <w:r w:rsidRPr="00B0125D">
        <w:rPr>
          <w:spacing w:val="-9"/>
        </w:rPr>
        <w:t xml:space="preserve"> </w:t>
      </w:r>
      <w:r w:rsidRPr="00B0125D">
        <w:t>секрету</w:t>
      </w:r>
      <w:r w:rsidRPr="00B0125D">
        <w:rPr>
          <w:spacing w:val="-9"/>
        </w:rPr>
        <w:t xml:space="preserve"> </w:t>
      </w:r>
      <w:r w:rsidRPr="00B0125D">
        <w:t>всему</w:t>
      </w:r>
      <w:r w:rsidRPr="00B0125D">
        <w:rPr>
          <w:spacing w:val="-9"/>
        </w:rPr>
        <w:t xml:space="preserve"> </w:t>
      </w:r>
      <w:r w:rsidRPr="00B0125D">
        <w:t>свету»</w:t>
      </w:r>
      <w:r w:rsidRPr="00B0125D">
        <w:rPr>
          <w:spacing w:val="-11"/>
        </w:rPr>
        <w:t xml:space="preserve"> </w:t>
      </w:r>
      <w:r w:rsidRPr="00B0125D">
        <w:t>—</w:t>
      </w:r>
      <w:r w:rsidRPr="00B0125D">
        <w:rPr>
          <w:spacing w:val="-10"/>
        </w:rPr>
        <w:t xml:space="preserve"> </w:t>
      </w:r>
      <w:r w:rsidRPr="00B0125D">
        <w:t>муз.</w:t>
      </w:r>
      <w:r w:rsidRPr="00B0125D">
        <w:rPr>
          <w:spacing w:val="-11"/>
        </w:rPr>
        <w:t xml:space="preserve"> </w:t>
      </w:r>
      <w:r w:rsidRPr="00B0125D">
        <w:t>В.</w:t>
      </w:r>
      <w:r w:rsidRPr="00B0125D">
        <w:rPr>
          <w:spacing w:val="-13"/>
        </w:rPr>
        <w:t xml:space="preserve"> </w:t>
      </w:r>
      <w:proofErr w:type="spellStart"/>
      <w:r w:rsidRPr="00B0125D">
        <w:t>Шаинского</w:t>
      </w:r>
      <w:proofErr w:type="spellEnd"/>
      <w:r w:rsidRPr="00B0125D">
        <w:t>,</w:t>
      </w:r>
      <w:r w:rsidRPr="00B0125D">
        <w:rPr>
          <w:spacing w:val="-11"/>
        </w:rPr>
        <w:t xml:space="preserve"> </w:t>
      </w:r>
      <w:r w:rsidRPr="00B0125D">
        <w:t>сл.</w:t>
      </w:r>
      <w:r w:rsidRPr="00B0125D">
        <w:rPr>
          <w:spacing w:val="-11"/>
        </w:rPr>
        <w:t xml:space="preserve"> </w:t>
      </w:r>
      <w:r w:rsidRPr="00B0125D">
        <w:t xml:space="preserve">М. </w:t>
      </w:r>
      <w:proofErr w:type="spellStart"/>
      <w:r w:rsidRPr="00B0125D">
        <w:rPr>
          <w:spacing w:val="-2"/>
        </w:rPr>
        <w:t>Пляцковского</w:t>
      </w:r>
      <w:proofErr w:type="spellEnd"/>
      <w:r w:rsidRPr="00B0125D">
        <w:rPr>
          <w:spacing w:val="-2"/>
        </w:rPr>
        <w:t>.</w:t>
      </w:r>
    </w:p>
    <w:p w:rsidR="00B0125D" w:rsidRPr="00B0125D" w:rsidRDefault="00B0125D" w:rsidP="00B0125D">
      <w:pPr>
        <w:pStyle w:val="ac"/>
        <w:spacing w:line="360" w:lineRule="auto"/>
        <w:ind w:left="0"/>
        <w:jc w:val="both"/>
      </w:pPr>
      <w:r w:rsidRPr="00B0125D">
        <w:t xml:space="preserve">«Нам бы вырасти скорее» — муз. Г. Фрида, сл. Е. </w:t>
      </w:r>
      <w:proofErr w:type="spellStart"/>
      <w:r w:rsidRPr="00B0125D">
        <w:t>Аксельрод</w:t>
      </w:r>
      <w:proofErr w:type="spellEnd"/>
      <w:r w:rsidRPr="00B0125D">
        <w:t xml:space="preserve">. «Лесное солнышко» — </w:t>
      </w:r>
      <w:proofErr w:type="spellStart"/>
      <w:r w:rsidRPr="00B0125D">
        <w:t>муз</w:t>
      </w:r>
      <w:proofErr w:type="gramStart"/>
      <w:r w:rsidRPr="00B0125D">
        <w:t>.и</w:t>
      </w:r>
      <w:proofErr w:type="spellEnd"/>
      <w:proofErr w:type="gramEnd"/>
      <w:r w:rsidRPr="00B0125D">
        <w:t xml:space="preserve"> сл. Ю. Визбора.</w:t>
      </w:r>
    </w:p>
    <w:p w:rsidR="00B0125D" w:rsidRPr="00B0125D" w:rsidRDefault="00B0125D" w:rsidP="00B0125D">
      <w:pPr>
        <w:pStyle w:val="ac"/>
        <w:spacing w:line="360" w:lineRule="auto"/>
        <w:ind w:left="0"/>
        <w:jc w:val="both"/>
      </w:pPr>
      <w:r w:rsidRPr="00B0125D">
        <w:t>«Облака»</w:t>
      </w:r>
      <w:r w:rsidRPr="00B0125D">
        <w:rPr>
          <w:spacing w:val="-2"/>
        </w:rPr>
        <w:t xml:space="preserve"> </w:t>
      </w:r>
      <w:r w:rsidRPr="00B0125D">
        <w:t>—</w:t>
      </w:r>
      <w:r w:rsidRPr="00B0125D">
        <w:rPr>
          <w:spacing w:val="-3"/>
        </w:rPr>
        <w:t xml:space="preserve"> </w:t>
      </w:r>
      <w:r w:rsidRPr="00B0125D">
        <w:t>муз.</w:t>
      </w:r>
      <w:r w:rsidRPr="00B0125D">
        <w:rPr>
          <w:spacing w:val="-3"/>
        </w:rPr>
        <w:t xml:space="preserve"> </w:t>
      </w:r>
      <w:r w:rsidRPr="00B0125D">
        <w:t>В.</w:t>
      </w:r>
      <w:r w:rsidRPr="00B0125D">
        <w:rPr>
          <w:spacing w:val="-5"/>
        </w:rPr>
        <w:t xml:space="preserve"> </w:t>
      </w:r>
      <w:proofErr w:type="spellStart"/>
      <w:r w:rsidRPr="00B0125D">
        <w:t>Шаинского</w:t>
      </w:r>
      <w:proofErr w:type="spellEnd"/>
      <w:r w:rsidRPr="00B0125D">
        <w:t>,</w:t>
      </w:r>
      <w:r w:rsidRPr="00B0125D">
        <w:rPr>
          <w:spacing w:val="-3"/>
        </w:rPr>
        <w:t xml:space="preserve"> </w:t>
      </w:r>
      <w:r w:rsidRPr="00B0125D">
        <w:t>сл.</w:t>
      </w:r>
      <w:r w:rsidRPr="00B0125D">
        <w:rPr>
          <w:spacing w:val="-3"/>
        </w:rPr>
        <w:t xml:space="preserve"> </w:t>
      </w:r>
      <w:r w:rsidRPr="00B0125D">
        <w:t>С.</w:t>
      </w:r>
      <w:r w:rsidRPr="00B0125D">
        <w:rPr>
          <w:spacing w:val="-5"/>
        </w:rPr>
        <w:t xml:space="preserve"> </w:t>
      </w:r>
      <w:r w:rsidRPr="00B0125D">
        <w:rPr>
          <w:spacing w:val="-2"/>
        </w:rPr>
        <w:t>Козлова.</w:t>
      </w:r>
    </w:p>
    <w:p w:rsidR="00B0125D" w:rsidRPr="00B0125D" w:rsidRDefault="00B0125D" w:rsidP="00B0125D">
      <w:pPr>
        <w:pStyle w:val="ac"/>
        <w:spacing w:line="360" w:lineRule="auto"/>
        <w:ind w:left="0"/>
        <w:jc w:val="both"/>
      </w:pPr>
      <w:r w:rsidRPr="00B0125D">
        <w:t>«Три</w:t>
      </w:r>
      <w:r w:rsidRPr="00B0125D">
        <w:rPr>
          <w:spacing w:val="-5"/>
        </w:rPr>
        <w:t xml:space="preserve"> </w:t>
      </w:r>
      <w:r w:rsidRPr="00B0125D">
        <w:t>поросенка»</w:t>
      </w:r>
      <w:r w:rsidRPr="00B0125D">
        <w:rPr>
          <w:spacing w:val="-2"/>
        </w:rPr>
        <w:t xml:space="preserve"> </w:t>
      </w:r>
      <w:r w:rsidRPr="00B0125D">
        <w:t>—</w:t>
      </w:r>
      <w:r w:rsidRPr="00B0125D">
        <w:rPr>
          <w:spacing w:val="-5"/>
        </w:rPr>
        <w:t xml:space="preserve"> </w:t>
      </w:r>
      <w:r w:rsidRPr="00B0125D">
        <w:t>муз.</w:t>
      </w:r>
      <w:r w:rsidRPr="00B0125D">
        <w:rPr>
          <w:spacing w:val="-3"/>
        </w:rPr>
        <w:t xml:space="preserve"> </w:t>
      </w:r>
      <w:r w:rsidRPr="00B0125D">
        <w:t>М.</w:t>
      </w:r>
      <w:r w:rsidRPr="00B0125D">
        <w:rPr>
          <w:spacing w:val="-3"/>
        </w:rPr>
        <w:t xml:space="preserve"> </w:t>
      </w:r>
      <w:r w:rsidRPr="00B0125D">
        <w:t>Протасова,</w:t>
      </w:r>
      <w:r w:rsidRPr="00B0125D">
        <w:rPr>
          <w:spacing w:val="-6"/>
        </w:rPr>
        <w:t xml:space="preserve"> </w:t>
      </w:r>
      <w:r w:rsidRPr="00B0125D">
        <w:t>сл.</w:t>
      </w:r>
      <w:r w:rsidRPr="00B0125D">
        <w:rPr>
          <w:spacing w:val="-3"/>
        </w:rPr>
        <w:t xml:space="preserve"> </w:t>
      </w:r>
      <w:r w:rsidRPr="00B0125D">
        <w:t>Н.</w:t>
      </w:r>
      <w:r w:rsidRPr="00B0125D">
        <w:rPr>
          <w:spacing w:val="-3"/>
        </w:rPr>
        <w:t xml:space="preserve"> </w:t>
      </w:r>
      <w:r w:rsidRPr="00B0125D">
        <w:rPr>
          <w:spacing w:val="-2"/>
        </w:rPr>
        <w:t>Соловьевой.</w:t>
      </w:r>
    </w:p>
    <w:p w:rsidR="00B0125D" w:rsidRPr="00B0125D" w:rsidRDefault="00B0125D" w:rsidP="00B0125D">
      <w:pPr>
        <w:pStyle w:val="ac"/>
        <w:spacing w:line="360" w:lineRule="auto"/>
        <w:ind w:left="0" w:firstLine="69"/>
        <w:jc w:val="both"/>
      </w:pPr>
      <w:r w:rsidRPr="00B0125D">
        <w:t>«</w:t>
      </w:r>
      <w:proofErr w:type="spellStart"/>
      <w:r w:rsidRPr="00B0125D">
        <w:t>Бу</w:t>
      </w:r>
      <w:proofErr w:type="spellEnd"/>
      <w:r w:rsidRPr="00B0125D">
        <w:t>-</w:t>
      </w:r>
      <w:proofErr w:type="spellStart"/>
      <w:r w:rsidRPr="00B0125D">
        <w:t>ра</w:t>
      </w:r>
      <w:proofErr w:type="spellEnd"/>
      <w:r w:rsidRPr="00B0125D">
        <w:t>-</w:t>
      </w:r>
      <w:proofErr w:type="spellStart"/>
      <w:r w:rsidRPr="00B0125D">
        <w:t>ти</w:t>
      </w:r>
      <w:proofErr w:type="spellEnd"/>
      <w:r w:rsidRPr="00B0125D">
        <w:t xml:space="preserve">-но». Из телефильма «Приключения Буратино» — муз. А. Рыбникова, сл. Ю. </w:t>
      </w:r>
      <w:proofErr w:type="spellStart"/>
      <w:r w:rsidRPr="00B0125D">
        <w:t>Энтина</w:t>
      </w:r>
      <w:proofErr w:type="spellEnd"/>
      <w:r w:rsidRPr="00B0125D">
        <w:t>.</w:t>
      </w:r>
    </w:p>
    <w:p w:rsidR="00B0125D" w:rsidRPr="00B0125D" w:rsidRDefault="00B0125D" w:rsidP="00FB3C66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sz w:val="28"/>
          <w:szCs w:val="28"/>
        </w:rPr>
        <w:t>Музыка И. Баха</w:t>
      </w:r>
    </w:p>
    <w:p w:rsidR="00B0125D" w:rsidRPr="00B0125D" w:rsidRDefault="00B0125D" w:rsidP="00FB3C66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sz w:val="28"/>
          <w:szCs w:val="28"/>
        </w:rPr>
        <w:t>Музыка В. Моцарта</w:t>
      </w:r>
    </w:p>
    <w:p w:rsidR="00B0125D" w:rsidRPr="00B0125D" w:rsidRDefault="00B0125D" w:rsidP="00FB3C66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sz w:val="28"/>
          <w:szCs w:val="28"/>
        </w:rPr>
        <w:t>Музыка Л. Бетховена.</w:t>
      </w:r>
    </w:p>
    <w:p w:rsidR="00B0125D" w:rsidRPr="00B0125D" w:rsidRDefault="00B0125D" w:rsidP="00FB3C66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sz w:val="28"/>
          <w:szCs w:val="28"/>
        </w:rPr>
        <w:t>Музыка</w:t>
      </w:r>
      <w:r w:rsidRPr="00B01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25D">
        <w:rPr>
          <w:rFonts w:ascii="Times New Roman" w:eastAsia="Times New Roman" w:hAnsi="Times New Roman" w:cs="Times New Roman"/>
          <w:sz w:val="28"/>
          <w:szCs w:val="28"/>
        </w:rPr>
        <w:t>Ф. Шопена.</w:t>
      </w:r>
    </w:p>
    <w:p w:rsidR="00B0125D" w:rsidRPr="00B0125D" w:rsidRDefault="00FB3C66" w:rsidP="00FB3C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0125D" w:rsidRPr="00B0125D">
        <w:rPr>
          <w:rFonts w:ascii="Times New Roman" w:eastAsia="Times New Roman" w:hAnsi="Times New Roman" w:cs="Times New Roman"/>
          <w:sz w:val="28"/>
          <w:szCs w:val="28"/>
        </w:rPr>
        <w:t>Музыка М. Глинки.</w:t>
      </w:r>
    </w:p>
    <w:p w:rsidR="00B0125D" w:rsidRPr="00B0125D" w:rsidRDefault="00FB3C66" w:rsidP="00FB3C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0125D" w:rsidRPr="00B0125D">
        <w:rPr>
          <w:rFonts w:ascii="Times New Roman" w:eastAsia="Times New Roman" w:hAnsi="Times New Roman" w:cs="Times New Roman"/>
          <w:sz w:val="28"/>
          <w:szCs w:val="28"/>
        </w:rPr>
        <w:t>Музыка А. Вивальди. «Времена года».</w:t>
      </w:r>
    </w:p>
    <w:p w:rsidR="00B0125D" w:rsidRPr="00B0125D" w:rsidRDefault="00FB3C66" w:rsidP="00FB3C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0125D" w:rsidRPr="00B0125D">
        <w:rPr>
          <w:rFonts w:ascii="Times New Roman" w:eastAsia="Times New Roman" w:hAnsi="Times New Roman" w:cs="Times New Roman"/>
          <w:sz w:val="28"/>
          <w:szCs w:val="28"/>
        </w:rPr>
        <w:t>Сказочные образы в искусстве.</w:t>
      </w:r>
    </w:p>
    <w:p w:rsidR="00B0125D" w:rsidRPr="00B0125D" w:rsidRDefault="00FB3C66" w:rsidP="00FB3C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0125D" w:rsidRPr="00B0125D">
        <w:rPr>
          <w:rFonts w:ascii="Times New Roman" w:eastAsia="Times New Roman" w:hAnsi="Times New Roman" w:cs="Times New Roman"/>
          <w:sz w:val="28"/>
          <w:szCs w:val="28"/>
        </w:rPr>
        <w:t>В поисках главной Музы.</w:t>
      </w:r>
    </w:p>
    <w:p w:rsidR="00B0125D" w:rsidRPr="00B0125D" w:rsidRDefault="00FB3C66" w:rsidP="00FB3C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0125D" w:rsidRPr="00B0125D">
        <w:rPr>
          <w:rFonts w:ascii="Times New Roman" w:eastAsia="Times New Roman" w:hAnsi="Times New Roman" w:cs="Times New Roman"/>
          <w:sz w:val="28"/>
          <w:szCs w:val="28"/>
        </w:rPr>
        <w:t>Музыка П. Чайковского. «Времена года»</w:t>
      </w:r>
    </w:p>
    <w:p w:rsidR="00B0125D" w:rsidRPr="00B0125D" w:rsidRDefault="00FB3C66" w:rsidP="00B0125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proofErr w:type="spellStart"/>
      <w:r w:rsidR="00B0125D" w:rsidRPr="00B0125D">
        <w:rPr>
          <w:rFonts w:ascii="Times New Roman" w:eastAsia="Times New Roman" w:hAnsi="Times New Roman" w:cs="Times New Roman"/>
          <w:sz w:val="28"/>
          <w:szCs w:val="28"/>
        </w:rPr>
        <w:t>Н.Римский</w:t>
      </w:r>
      <w:proofErr w:type="spellEnd"/>
      <w:r w:rsidR="00B0125D" w:rsidRPr="00B0125D">
        <w:rPr>
          <w:rFonts w:ascii="Times New Roman" w:eastAsia="Times New Roman" w:hAnsi="Times New Roman" w:cs="Times New Roman"/>
          <w:sz w:val="28"/>
          <w:szCs w:val="28"/>
        </w:rPr>
        <w:t xml:space="preserve"> – Корсаков </w:t>
      </w:r>
      <w:proofErr w:type="gramStart"/>
      <w:r w:rsidR="00B0125D" w:rsidRPr="00B0125D">
        <w:rPr>
          <w:rFonts w:ascii="Times New Roman" w:eastAsia="Times New Roman" w:hAnsi="Times New Roman" w:cs="Times New Roman"/>
          <w:sz w:val="28"/>
          <w:szCs w:val="28"/>
        </w:rPr>
        <w:t>–к</w:t>
      </w:r>
      <w:proofErr w:type="gramEnd"/>
      <w:r w:rsidR="00B0125D" w:rsidRPr="00B0125D">
        <w:rPr>
          <w:rFonts w:ascii="Times New Roman" w:eastAsia="Times New Roman" w:hAnsi="Times New Roman" w:cs="Times New Roman"/>
          <w:sz w:val="28"/>
          <w:szCs w:val="28"/>
        </w:rPr>
        <w:t>омпозитор-сказочник.</w:t>
      </w:r>
    </w:p>
    <w:p w:rsidR="001B2963" w:rsidRPr="00B0125D" w:rsidRDefault="00383FF8" w:rsidP="00B0125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музыкальной речи в сочинениях композиторов, ее выразительный смысл. Роль поэта, художника, композитора в изображении картин природы (слова – краски - звуки). Образы природы в музыке композит</w:t>
      </w:r>
      <w:r w:rsidR="002A61F9" w:rsidRPr="00B0125D">
        <w:rPr>
          <w:rFonts w:ascii="Times New Roman" w:eastAsia="Times New Roman" w:hAnsi="Times New Roman" w:cs="Times New Roman"/>
          <w:sz w:val="28"/>
          <w:szCs w:val="28"/>
        </w:rPr>
        <w:t>оров-классиков. Духовная музыка</w:t>
      </w:r>
      <w:r w:rsidRPr="00B0125D">
        <w:rPr>
          <w:rFonts w:ascii="Times New Roman" w:eastAsia="Times New Roman" w:hAnsi="Times New Roman" w:cs="Times New Roman"/>
          <w:sz w:val="28"/>
          <w:szCs w:val="28"/>
        </w:rPr>
        <w:t xml:space="preserve">. Музыкальная речь как способ общения между людьми, ее эмоциональное воздействие. </w:t>
      </w:r>
    </w:p>
    <w:p w:rsidR="00B0125D" w:rsidRPr="002A61F9" w:rsidRDefault="00B0125D" w:rsidP="002A61F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C820F9" w:rsidRPr="000048D6" w:rsidRDefault="00C820F9" w:rsidP="00B0125D">
      <w:p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048D6">
        <w:rPr>
          <w:rFonts w:ascii="Times New Roman" w:eastAsia="Times New Roman" w:hAnsi="Times New Roman" w:cs="Times New Roman"/>
          <w:b/>
          <w:bCs/>
          <w:sz w:val="32"/>
          <w:szCs w:val="32"/>
        </w:rPr>
        <w:t>Тематическое планирование с указанием количества часов, от</w:t>
      </w:r>
      <w:r w:rsidR="000048D6">
        <w:rPr>
          <w:rFonts w:ascii="Times New Roman" w:eastAsia="Times New Roman" w:hAnsi="Times New Roman" w:cs="Times New Roman"/>
          <w:b/>
          <w:bCs/>
          <w:sz w:val="32"/>
          <w:szCs w:val="32"/>
        </w:rPr>
        <w:t>водимых на освоение каждой темы</w:t>
      </w:r>
    </w:p>
    <w:p w:rsidR="00C820F9" w:rsidRPr="00C820F9" w:rsidRDefault="00C820F9" w:rsidP="00C820F9">
      <w:p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78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5"/>
        <w:gridCol w:w="1865"/>
      </w:tblGrid>
      <w:tr w:rsidR="00BE33FF" w:rsidRPr="000048D6" w:rsidTr="007D68CD">
        <w:trPr>
          <w:trHeight w:val="598"/>
        </w:trPr>
        <w:tc>
          <w:tcPr>
            <w:tcW w:w="7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3FF" w:rsidRPr="000048D6" w:rsidRDefault="00BE33FF" w:rsidP="007D68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abf8a80bb1389bcb0282d9d9cb1079d80e15b95d"/>
            <w:bookmarkStart w:id="2" w:name="0"/>
            <w:bookmarkEnd w:id="1"/>
            <w:bookmarkEnd w:id="2"/>
            <w:r w:rsidRPr="00004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3FF" w:rsidRPr="000048D6" w:rsidRDefault="00BE33FF" w:rsidP="007D68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4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BE33FF" w:rsidRPr="000048D6" w:rsidTr="00C820F9">
        <w:trPr>
          <w:trHeight w:val="530"/>
        </w:trPr>
        <w:tc>
          <w:tcPr>
            <w:tcW w:w="7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3FF" w:rsidRPr="000048D6" w:rsidRDefault="00BE33FF" w:rsidP="007D68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48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Музыка в жизни человека.</w:t>
            </w:r>
            <w:r w:rsidRPr="000048D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3FF" w:rsidRPr="000048D6" w:rsidRDefault="00BE33FF" w:rsidP="007D68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4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E33FF" w:rsidRPr="000048D6" w:rsidTr="007D68CD">
        <w:trPr>
          <w:trHeight w:val="598"/>
        </w:trPr>
        <w:tc>
          <w:tcPr>
            <w:tcW w:w="7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3FF" w:rsidRPr="000048D6" w:rsidRDefault="00383FF8" w:rsidP="00C820F9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8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Творение рук </w:t>
            </w:r>
            <w:r w:rsidR="00C820F9" w:rsidRPr="000048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человеческих.</w:t>
            </w:r>
            <w:r w:rsidRPr="000048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В мире музыкальных инструментов.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3FF" w:rsidRPr="000048D6" w:rsidRDefault="00383FF8" w:rsidP="007D68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4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BE33FF" w:rsidRPr="000048D6" w:rsidTr="007D68CD">
        <w:trPr>
          <w:trHeight w:val="598"/>
        </w:trPr>
        <w:tc>
          <w:tcPr>
            <w:tcW w:w="7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3FF" w:rsidRPr="000048D6" w:rsidRDefault="00383FF8" w:rsidP="00C820F9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8D6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Народный музыкальный  календарь.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3FF" w:rsidRPr="000048D6" w:rsidRDefault="00383FF8" w:rsidP="007D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4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BE33FF" w:rsidRPr="000048D6" w:rsidRDefault="00BE33FF" w:rsidP="007D68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33FF" w:rsidRPr="000048D6" w:rsidTr="007D68CD">
        <w:trPr>
          <w:trHeight w:val="465"/>
        </w:trPr>
        <w:tc>
          <w:tcPr>
            <w:tcW w:w="79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3FF" w:rsidRPr="000048D6" w:rsidRDefault="00383FF8" w:rsidP="00C820F9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8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Великие композиторы мира</w:t>
            </w:r>
            <w:r w:rsidRPr="000048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3FF" w:rsidRPr="000048D6" w:rsidRDefault="00383FF8" w:rsidP="007D68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4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D68CD" w:rsidRPr="00004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D68CD" w:rsidRPr="000048D6" w:rsidTr="007D68CD">
        <w:trPr>
          <w:trHeight w:val="495"/>
        </w:trPr>
        <w:tc>
          <w:tcPr>
            <w:tcW w:w="79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8CD" w:rsidRPr="000048D6" w:rsidRDefault="007D68CD" w:rsidP="007D68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048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Итого: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8CD" w:rsidRPr="000048D6" w:rsidRDefault="007D68CD" w:rsidP="007D68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4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</w:tbl>
    <w:p w:rsidR="001B2963" w:rsidRPr="002A61F9" w:rsidRDefault="001B2963" w:rsidP="002A61F9">
      <w:pPr>
        <w:rPr>
          <w:rFonts w:ascii="Times New Roman" w:hAnsi="Times New Roman" w:cs="Times New Roman"/>
          <w:b/>
          <w:sz w:val="24"/>
          <w:szCs w:val="24"/>
        </w:rPr>
      </w:pPr>
    </w:p>
    <w:p w:rsidR="00CA49C4" w:rsidRDefault="00CA49C4" w:rsidP="00CA49C4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4376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048D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Календарно-тематическое планирование для </w:t>
      </w:r>
      <w:r w:rsidR="00B0125D" w:rsidRPr="000048D6">
        <w:rPr>
          <w:rFonts w:ascii="Times New Roman" w:eastAsia="Times New Roman" w:hAnsi="Times New Roman" w:cs="Times New Roman"/>
          <w:b/>
          <w:bCs/>
          <w:sz w:val="32"/>
          <w:szCs w:val="32"/>
        </w:rPr>
        <w:t>1-4</w:t>
      </w:r>
      <w:r w:rsidRPr="000048D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классов</w:t>
      </w:r>
    </w:p>
    <w:p w:rsidR="000048D6" w:rsidRPr="000048D6" w:rsidRDefault="000048D6" w:rsidP="00CA49C4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97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0"/>
        <w:gridCol w:w="6130"/>
        <w:gridCol w:w="1287"/>
        <w:gridCol w:w="1463"/>
      </w:tblGrid>
      <w:tr w:rsidR="00CA49C4" w:rsidRPr="00FB3C66" w:rsidTr="00F06868">
        <w:trPr>
          <w:trHeight w:val="7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</w:t>
            </w:r>
            <w:proofErr w:type="spellEnd"/>
          </w:p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по плану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Датапо факту</w:t>
            </w:r>
          </w:p>
        </w:tc>
      </w:tr>
      <w:tr w:rsidR="000C35DA" w:rsidRPr="00FB3C66" w:rsidTr="000C35DA">
        <w:trPr>
          <w:trHeight w:val="477"/>
        </w:trPr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C35DA" w:rsidRPr="00FB3C66" w:rsidRDefault="000C35DA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Музыка в жизни человека.</w:t>
            </w:r>
            <w:r w:rsidRPr="00FB3C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(4ч)</w:t>
            </w:r>
          </w:p>
        </w:tc>
      </w:tr>
      <w:tr w:rsidR="00CA49C4" w:rsidRPr="00FB3C66" w:rsidTr="00F06868">
        <w:trPr>
          <w:trHeight w:val="7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 вокруг тебя.</w:t>
            </w:r>
          </w:p>
          <w:p w:rsidR="00B0125D" w:rsidRPr="00FB3C66" w:rsidRDefault="00B0125D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песен.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FB3C66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49C4" w:rsidRPr="00FB3C66" w:rsidTr="00F06868">
        <w:trPr>
          <w:trHeight w:val="7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043769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 без границ.</w:t>
            </w:r>
          </w:p>
          <w:p w:rsidR="00B0125D" w:rsidRPr="00FB3C66" w:rsidRDefault="00B0125D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песен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FB3C66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49C4" w:rsidRPr="00FB3C66" w:rsidTr="00F06868">
        <w:trPr>
          <w:trHeight w:val="7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7D68CD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«Прославим радость на земле</w:t>
            </w:r>
            <w:r w:rsidR="00043769"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</w:p>
          <w:p w:rsidR="00B0125D" w:rsidRPr="00FB3C66" w:rsidRDefault="00B0125D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песен</w:t>
            </w:r>
          </w:p>
          <w:p w:rsidR="00B0125D" w:rsidRPr="00FB3C66" w:rsidRDefault="00B0125D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FB3C66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49C4" w:rsidRPr="00FB3C66" w:rsidTr="00F06868">
        <w:trPr>
          <w:trHeight w:val="7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043769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Мифы, легенды и предания о музыке и музыкантах.</w:t>
            </w:r>
          </w:p>
          <w:p w:rsidR="00B0125D" w:rsidRPr="00FB3C66" w:rsidRDefault="00B0125D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песен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FB3C66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35DA" w:rsidRPr="00FB3C66" w:rsidTr="000C35DA">
        <w:trPr>
          <w:trHeight w:val="511"/>
        </w:trPr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C35DA" w:rsidRPr="00FB3C66" w:rsidRDefault="000C35DA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Творение рук человеческих. В мире музыкальных инструментов</w:t>
            </w:r>
            <w:r w:rsidRPr="00FB3C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(13 ч)</w:t>
            </w:r>
          </w:p>
        </w:tc>
      </w:tr>
      <w:tr w:rsidR="00CA49C4" w:rsidRPr="00FB3C66" w:rsidTr="00F06868">
        <w:trPr>
          <w:trHeight w:val="7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Разнообразие музыкальных инструментов.</w:t>
            </w:r>
          </w:p>
          <w:p w:rsidR="00B0125D" w:rsidRPr="00FB3C66" w:rsidRDefault="00B0125D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песен</w:t>
            </w:r>
          </w:p>
          <w:p w:rsidR="00B0125D" w:rsidRPr="00FB3C66" w:rsidRDefault="00B0125D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FB3C66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49C4" w:rsidRPr="00FB3C66" w:rsidTr="00F06868">
        <w:trPr>
          <w:trHeight w:val="7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Древние музыкальные инструменты. </w:t>
            </w:r>
          </w:p>
          <w:p w:rsidR="00B0125D" w:rsidRPr="00FB3C66" w:rsidRDefault="00B0125D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песен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FB3C66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49C4" w:rsidRPr="00FB3C66" w:rsidTr="00F06868">
        <w:trPr>
          <w:trHeight w:val="7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На параде и в бою.</w:t>
            </w:r>
          </w:p>
          <w:p w:rsidR="00B0125D" w:rsidRPr="00FB3C66" w:rsidRDefault="00B0125D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песен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FB3C66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49C4" w:rsidRPr="00FB3C66" w:rsidTr="00F06868">
        <w:trPr>
          <w:trHeight w:val="7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Деревянные музыкальные инструменты. </w:t>
            </w:r>
          </w:p>
          <w:p w:rsidR="00B0125D" w:rsidRPr="00FB3C66" w:rsidRDefault="00B0125D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песен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FB3C66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49C4" w:rsidRPr="00FB3C66" w:rsidTr="00F06868">
        <w:trPr>
          <w:trHeight w:val="7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Медные музыкальные инструменты.</w:t>
            </w:r>
          </w:p>
          <w:p w:rsidR="00B0125D" w:rsidRPr="00FB3C66" w:rsidRDefault="00B0125D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песен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FB3C66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49C4" w:rsidRPr="00FB3C66" w:rsidTr="00F06868">
        <w:trPr>
          <w:trHeight w:val="7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Струнные музыкальные инструменты. </w:t>
            </w:r>
          </w:p>
          <w:p w:rsidR="00B0125D" w:rsidRPr="00FB3C66" w:rsidRDefault="00B0125D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песен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FB3C66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49C4" w:rsidRPr="00FB3C66" w:rsidTr="00F06868">
        <w:trPr>
          <w:trHeight w:val="7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582832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Содружество звуков и нот</w:t>
            </w:r>
          </w:p>
          <w:p w:rsidR="00B0125D" w:rsidRPr="00FB3C66" w:rsidRDefault="00B0125D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песен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FB3C66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49C4" w:rsidRPr="00FB3C66" w:rsidTr="00F06868">
        <w:trPr>
          <w:trHeight w:val="7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582832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Оркестр. Зачем нужен дирижёр? Великие дирижеры мира</w:t>
            </w:r>
          </w:p>
          <w:p w:rsidR="00B0125D" w:rsidRPr="00FB3C66" w:rsidRDefault="00B0125D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песен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FB3C66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49C4" w:rsidRPr="00FB3C66" w:rsidTr="00F06868">
        <w:trPr>
          <w:trHeight w:val="7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582832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Бал в средневековом замке.</w:t>
            </w:r>
          </w:p>
          <w:p w:rsidR="00B0125D" w:rsidRPr="00FB3C66" w:rsidRDefault="00B0125D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песен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FB3C66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49C4" w:rsidRPr="00FB3C66" w:rsidTr="00F06868">
        <w:trPr>
          <w:trHeight w:val="7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582832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Волшебный мир искусства.</w:t>
            </w:r>
          </w:p>
          <w:p w:rsidR="00B0125D" w:rsidRPr="00FB3C66" w:rsidRDefault="00B0125D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песен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FB3C66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49C4" w:rsidRPr="00FB3C66" w:rsidTr="00F06868">
        <w:trPr>
          <w:trHeight w:val="7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582832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мастерская.</w:t>
            </w:r>
          </w:p>
          <w:p w:rsidR="00B0125D" w:rsidRPr="00FB3C66" w:rsidRDefault="00B0125D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песен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FB3C66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49C4" w:rsidRPr="00FB3C66" w:rsidTr="00F06868">
        <w:trPr>
          <w:trHeight w:val="7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Гитара. «Романса голос узнаю»</w:t>
            </w:r>
          </w:p>
          <w:p w:rsidR="00B0125D" w:rsidRPr="00FB3C66" w:rsidRDefault="00B0125D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песен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FB3C66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49C4" w:rsidRPr="00FB3C66" w:rsidTr="00F06868">
        <w:trPr>
          <w:trHeight w:val="7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D19DA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Волшебный смычок</w:t>
            </w:r>
            <w:proofErr w:type="gramStart"/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A49C4"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CA49C4"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крипка. Виолончель.</w:t>
            </w:r>
          </w:p>
          <w:p w:rsidR="00B0125D" w:rsidRPr="00FB3C66" w:rsidRDefault="00B0125D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песен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FB3C66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35DA" w:rsidRPr="00FB3C66" w:rsidTr="002A61F9">
        <w:trPr>
          <w:trHeight w:val="396"/>
        </w:trPr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C35DA" w:rsidRPr="00FB3C66" w:rsidRDefault="000C35DA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Народный </w:t>
            </w:r>
            <w:r w:rsidR="002A61F9" w:rsidRPr="00FB3C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музыкальный календарь</w:t>
            </w:r>
            <w:r w:rsidRPr="00FB3C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(5 часов)</w:t>
            </w:r>
          </w:p>
        </w:tc>
      </w:tr>
      <w:tr w:rsidR="00CA49C4" w:rsidRPr="00FB3C66" w:rsidTr="00F06868">
        <w:trPr>
          <w:trHeight w:val="7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582832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Оркестр русских народных инструментов.</w:t>
            </w:r>
          </w:p>
          <w:p w:rsidR="00B0125D" w:rsidRPr="00FB3C66" w:rsidRDefault="00B0125D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Разучивание песен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FB3C66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21.01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49C4" w:rsidRPr="00FB3C66" w:rsidTr="00F06868">
        <w:trPr>
          <w:trHeight w:val="7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582832" w:rsidP="00582832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Народный танец.</w:t>
            </w:r>
          </w:p>
          <w:p w:rsidR="00B0125D" w:rsidRPr="00FB3C66" w:rsidRDefault="00B0125D" w:rsidP="00582832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песен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FB3C66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49C4" w:rsidRPr="00FB3C66" w:rsidTr="00F06868">
        <w:trPr>
          <w:trHeight w:val="7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2832" w:rsidRPr="00FB3C66" w:rsidRDefault="00582832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Народный театр. Бродячие музыканты – трубадуры.</w:t>
            </w:r>
          </w:p>
          <w:p w:rsidR="00B0125D" w:rsidRPr="00FB3C66" w:rsidRDefault="00B0125D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песен</w:t>
            </w:r>
          </w:p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FB3C66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49C4" w:rsidRPr="00FB3C66" w:rsidTr="00F06868">
        <w:trPr>
          <w:trHeight w:val="7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2832" w:rsidRPr="00FB3C66" w:rsidRDefault="00582832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Народные гуляния. Скоморохи – </w:t>
            </w:r>
            <w:proofErr w:type="gramStart"/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потешники</w:t>
            </w:r>
            <w:proofErr w:type="gramEnd"/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0125D" w:rsidRPr="00FB3C66" w:rsidRDefault="00B0125D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песен</w:t>
            </w:r>
          </w:p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FB3C66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49C4" w:rsidRPr="00FB3C66" w:rsidTr="00F06868">
        <w:trPr>
          <w:trHeight w:val="7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2832" w:rsidRPr="00FB3C66" w:rsidRDefault="00582832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Фольклор.</w:t>
            </w:r>
          </w:p>
          <w:p w:rsidR="00B0125D" w:rsidRPr="00FB3C66" w:rsidRDefault="00B0125D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песен</w:t>
            </w:r>
          </w:p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FB3C66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61F9" w:rsidRPr="00FB3C66" w:rsidTr="002A61F9">
        <w:trPr>
          <w:trHeight w:val="397"/>
        </w:trPr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61F9" w:rsidRPr="00FB3C66" w:rsidRDefault="002A61F9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Великие композиторы мира</w:t>
            </w:r>
            <w:r w:rsidRPr="00FB3C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(12 ч)</w:t>
            </w:r>
          </w:p>
        </w:tc>
      </w:tr>
      <w:tr w:rsidR="00CA49C4" w:rsidRPr="00FB3C66" w:rsidTr="00F06868">
        <w:trPr>
          <w:trHeight w:val="7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Великие наши современники</w:t>
            </w:r>
          </w:p>
          <w:p w:rsidR="00B0125D" w:rsidRPr="00FB3C66" w:rsidRDefault="00B0125D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песен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FB3C66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49C4" w:rsidRPr="00FB3C66" w:rsidTr="00F06868">
        <w:trPr>
          <w:trHeight w:val="7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 И. Баха.</w:t>
            </w:r>
          </w:p>
          <w:p w:rsidR="00B0125D" w:rsidRPr="00FB3C66" w:rsidRDefault="00B0125D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песен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FB3C66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49C4" w:rsidRPr="00FB3C66" w:rsidTr="00F06868">
        <w:trPr>
          <w:trHeight w:val="7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 В. Моцарта.</w:t>
            </w:r>
          </w:p>
          <w:p w:rsidR="00B0125D" w:rsidRPr="00FB3C66" w:rsidRDefault="00B0125D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песен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FB3C66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49C4" w:rsidRPr="00FB3C66" w:rsidTr="00F06868">
        <w:trPr>
          <w:trHeight w:val="7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 Л. Бетховена.</w:t>
            </w:r>
          </w:p>
          <w:p w:rsidR="00B0125D" w:rsidRPr="00FB3C66" w:rsidRDefault="00B0125D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песен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FB3C66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49C4" w:rsidRPr="00FB3C66" w:rsidTr="00F06868">
        <w:trPr>
          <w:trHeight w:val="7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1B2963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  <w:r w:rsidR="001B2963"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Ф. Шопена</w:t>
            </w:r>
            <w:proofErr w:type="gramStart"/>
            <w:r w:rsidR="001B2963"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0125D" w:rsidRPr="00FB3C66" w:rsidRDefault="00B0125D" w:rsidP="001B2963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песен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FB3C66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49C4" w:rsidRPr="00FB3C66" w:rsidTr="00F06868">
        <w:trPr>
          <w:trHeight w:val="8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7D68CD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Н.Римский</w:t>
            </w:r>
            <w:proofErr w:type="spellEnd"/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Корсаков </w:t>
            </w:r>
            <w:proofErr w:type="gramStart"/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омпозитор-сказочник.</w:t>
            </w:r>
          </w:p>
          <w:p w:rsidR="00B0125D" w:rsidRPr="00FB3C66" w:rsidRDefault="00B0125D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песен</w:t>
            </w:r>
          </w:p>
          <w:p w:rsidR="00B0125D" w:rsidRPr="00FB3C66" w:rsidRDefault="00B0125D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FB3C66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49C4" w:rsidRPr="00FB3C66" w:rsidTr="00F06868">
        <w:trPr>
          <w:trHeight w:val="76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7D68CD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 М. Глинки.</w:t>
            </w:r>
          </w:p>
          <w:p w:rsidR="00B0125D" w:rsidRPr="00FB3C66" w:rsidRDefault="00B0125D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песен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FB3C66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49C4" w:rsidRPr="00FB3C66" w:rsidTr="00F06868">
        <w:trPr>
          <w:trHeight w:val="8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CD" w:rsidRPr="00FB3C66" w:rsidRDefault="007D68CD" w:rsidP="007D68CD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 </w:t>
            </w:r>
            <w:r w:rsidR="002A61F9"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А. Вивальди.</w:t>
            </w: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«Времена года».</w:t>
            </w:r>
          </w:p>
          <w:p w:rsidR="00B0125D" w:rsidRPr="00FB3C66" w:rsidRDefault="00B0125D" w:rsidP="007D68CD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песен</w:t>
            </w:r>
          </w:p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FB3C66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49C4" w:rsidRPr="00FB3C66" w:rsidTr="00F06868">
        <w:trPr>
          <w:trHeight w:val="8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 П. Чайковского. «Времена года»</w:t>
            </w:r>
          </w:p>
          <w:p w:rsidR="00B0125D" w:rsidRPr="00FB3C66" w:rsidRDefault="00B0125D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песен</w:t>
            </w:r>
          </w:p>
          <w:p w:rsidR="00B0125D" w:rsidRPr="00FB3C66" w:rsidRDefault="00B0125D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FB3C66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29.04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49C4" w:rsidRPr="00FB3C66" w:rsidTr="00F06868">
        <w:trPr>
          <w:trHeight w:val="7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8CD" w:rsidRPr="00FB3C66" w:rsidRDefault="007D68CD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Сказочные образы в искусстве.</w:t>
            </w:r>
          </w:p>
          <w:p w:rsidR="00B0125D" w:rsidRPr="00FB3C66" w:rsidRDefault="00B0125D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песен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Default="00FB3C66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06.05</w:t>
            </w:r>
          </w:p>
          <w:p w:rsidR="00FB3C66" w:rsidRPr="00FB3C66" w:rsidRDefault="00FB3C66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49C4" w:rsidRPr="00FB3C66" w:rsidTr="00F06868">
        <w:trPr>
          <w:trHeight w:val="6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В поисках главной Музы.</w:t>
            </w:r>
          </w:p>
          <w:p w:rsidR="00B0125D" w:rsidRPr="00FB3C66" w:rsidRDefault="00B0125D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песен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FB3C66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49C4" w:rsidRPr="00FB3C66" w:rsidTr="00F06868">
        <w:trPr>
          <w:trHeight w:val="74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</w:t>
            </w:r>
            <w:proofErr w:type="gramStart"/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т–</w:t>
            </w:r>
            <w:proofErr w:type="gramEnd"/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воспоминание «Музыка и я»</w:t>
            </w:r>
          </w:p>
          <w:p w:rsidR="00CA49C4" w:rsidRPr="00FB3C66" w:rsidRDefault="00B0125D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C66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песен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9C4" w:rsidRPr="00FB3C66" w:rsidRDefault="00FB3C66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49C4" w:rsidRPr="00FB3C66" w:rsidRDefault="00CA49C4" w:rsidP="00F06868">
            <w:pPr>
              <w:spacing w:after="9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92DAF" w:rsidRPr="00B0125D" w:rsidRDefault="00F92DAF" w:rsidP="00CA49C4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49C4" w:rsidRDefault="00CA49C4" w:rsidP="00FB3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FB3C66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Методическое обеспечение программы:</w:t>
      </w:r>
    </w:p>
    <w:p w:rsidR="00FB3C66" w:rsidRPr="00FB3C66" w:rsidRDefault="00FB3C66" w:rsidP="00FB3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A49C4" w:rsidRPr="00B0125D" w:rsidRDefault="00CA49C4" w:rsidP="00FB3C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125D">
        <w:rPr>
          <w:rFonts w:ascii="Times New Roman" w:eastAsia="Times New Roman" w:hAnsi="Times New Roman" w:cs="Times New Roman"/>
          <w:sz w:val="28"/>
          <w:szCs w:val="28"/>
        </w:rPr>
        <w:t>Е.Д.Критская</w:t>
      </w:r>
      <w:proofErr w:type="spellEnd"/>
      <w:r w:rsidRPr="00B012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0125D">
        <w:rPr>
          <w:rFonts w:ascii="Times New Roman" w:eastAsia="Times New Roman" w:hAnsi="Times New Roman" w:cs="Times New Roman"/>
          <w:sz w:val="28"/>
          <w:szCs w:val="28"/>
        </w:rPr>
        <w:t>Г.П.Сергеева</w:t>
      </w:r>
      <w:proofErr w:type="spellEnd"/>
      <w:r w:rsidRPr="00B012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0125D">
        <w:rPr>
          <w:rFonts w:ascii="Times New Roman" w:eastAsia="Times New Roman" w:hAnsi="Times New Roman" w:cs="Times New Roman"/>
          <w:sz w:val="28"/>
          <w:szCs w:val="28"/>
        </w:rPr>
        <w:t>Т.С.Шмагина</w:t>
      </w:r>
      <w:proofErr w:type="spellEnd"/>
      <w:r w:rsidRPr="00B0125D">
        <w:rPr>
          <w:rFonts w:ascii="Times New Roman" w:eastAsia="Times New Roman" w:hAnsi="Times New Roman" w:cs="Times New Roman"/>
          <w:sz w:val="28"/>
          <w:szCs w:val="28"/>
        </w:rPr>
        <w:t>. Музыка / Методическое пособие. – М: Просвещение, 2006.</w:t>
      </w:r>
    </w:p>
    <w:p w:rsidR="00CA49C4" w:rsidRPr="00B0125D" w:rsidRDefault="00CA49C4" w:rsidP="00FB3C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sz w:val="28"/>
          <w:szCs w:val="28"/>
        </w:rPr>
        <w:t xml:space="preserve">Т.Лидина. Я умею петь. </w:t>
      </w:r>
      <w:proofErr w:type="gramStart"/>
      <w:r w:rsidRPr="00B0125D">
        <w:rPr>
          <w:rFonts w:ascii="Times New Roman" w:eastAsia="Times New Roman" w:hAnsi="Times New Roman" w:cs="Times New Roman"/>
          <w:sz w:val="28"/>
          <w:szCs w:val="28"/>
        </w:rPr>
        <w:t>–И</w:t>
      </w:r>
      <w:proofErr w:type="gramEnd"/>
      <w:r w:rsidRPr="00B0125D">
        <w:rPr>
          <w:rFonts w:ascii="Times New Roman" w:eastAsia="Times New Roman" w:hAnsi="Times New Roman" w:cs="Times New Roman"/>
          <w:sz w:val="28"/>
          <w:szCs w:val="28"/>
        </w:rPr>
        <w:t>ЗД.: СФЕРА, 2010.</w:t>
      </w:r>
    </w:p>
    <w:p w:rsidR="00CA49C4" w:rsidRPr="00B0125D" w:rsidRDefault="00CA49C4" w:rsidP="00FB3C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sz w:val="28"/>
          <w:szCs w:val="28"/>
        </w:rPr>
        <w:t>И.Бугаева Весёлые уроки музыки в школе и дома. – М.: Просвещение, 2000.</w:t>
      </w:r>
    </w:p>
    <w:p w:rsidR="00CA49C4" w:rsidRPr="00B0125D" w:rsidRDefault="00CA49C4" w:rsidP="00FB3C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125D">
        <w:rPr>
          <w:rFonts w:ascii="Times New Roman" w:eastAsia="Times New Roman" w:hAnsi="Times New Roman" w:cs="Times New Roman"/>
          <w:sz w:val="28"/>
          <w:szCs w:val="28"/>
        </w:rPr>
        <w:t>О.Радынова</w:t>
      </w:r>
      <w:proofErr w:type="spellEnd"/>
      <w:r w:rsidRPr="00B0125D">
        <w:rPr>
          <w:rFonts w:ascii="Times New Roman" w:eastAsia="Times New Roman" w:hAnsi="Times New Roman" w:cs="Times New Roman"/>
          <w:sz w:val="28"/>
          <w:szCs w:val="28"/>
        </w:rPr>
        <w:t xml:space="preserve"> Беседы о музыкальных инструментах. – М.: Просвещение, 2003.</w:t>
      </w:r>
    </w:p>
    <w:p w:rsidR="00CA49C4" w:rsidRPr="00B0125D" w:rsidRDefault="007D68CD" w:rsidP="00FB3C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sz w:val="28"/>
          <w:szCs w:val="28"/>
        </w:rPr>
        <w:t>Артоболевская А.А.  В</w:t>
      </w:r>
      <w:r w:rsidR="00CA49C4" w:rsidRPr="00B0125D">
        <w:rPr>
          <w:rFonts w:ascii="Times New Roman" w:eastAsia="Times New Roman" w:hAnsi="Times New Roman" w:cs="Times New Roman"/>
          <w:sz w:val="28"/>
          <w:szCs w:val="28"/>
        </w:rPr>
        <w:t>стречи с искусством. – М.: Просвещение, 2005.</w:t>
      </w:r>
    </w:p>
    <w:p w:rsidR="001B2963" w:rsidRPr="00B0125D" w:rsidRDefault="00CA49C4" w:rsidP="00FB3C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sz w:val="28"/>
          <w:szCs w:val="28"/>
        </w:rPr>
        <w:t>Михайлова М.А. Развитие музыкальных способностей детей. – Ярославль: Академия развития, 2007.</w:t>
      </w:r>
    </w:p>
    <w:p w:rsidR="001B2963" w:rsidRPr="00B0125D" w:rsidRDefault="0014476D" w:rsidP="00FB3C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Энциклопедия для детей. Искусство. </w:t>
      </w:r>
      <w:proofErr w:type="spellStart"/>
      <w:r w:rsidRPr="00B0125D">
        <w:rPr>
          <w:rFonts w:ascii="Times New Roman" w:eastAsia="Times New Roman" w:hAnsi="Times New Roman" w:cs="Times New Roman"/>
          <w:color w:val="000000"/>
          <w:sz w:val="28"/>
          <w:szCs w:val="28"/>
        </w:rPr>
        <w:t>Аванта</w:t>
      </w:r>
      <w:proofErr w:type="spellEnd"/>
      <w:r w:rsidRPr="00B01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+. Москва, 2001 г.</w:t>
      </w:r>
      <w:r w:rsidRPr="00B0125D">
        <w:rPr>
          <w:rFonts w:ascii="Times New Roman" w:eastAsia="Times New Roman" w:hAnsi="Times New Roman" w:cs="Times New Roman"/>
          <w:color w:val="333333"/>
          <w:sz w:val="28"/>
          <w:szCs w:val="28"/>
        </w:rPr>
        <w:t>Л. Михеева. Музыкальный словарь. М., «Советский композитор», 1988.</w:t>
      </w:r>
    </w:p>
    <w:p w:rsidR="00CA49C4" w:rsidRPr="00B0125D" w:rsidRDefault="00CA49C4" w:rsidP="00FB3C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sz w:val="28"/>
          <w:szCs w:val="28"/>
        </w:rPr>
        <w:t xml:space="preserve">Орлова Т.А., </w:t>
      </w:r>
      <w:proofErr w:type="spellStart"/>
      <w:r w:rsidRPr="00B0125D">
        <w:rPr>
          <w:rFonts w:ascii="Times New Roman" w:eastAsia="Times New Roman" w:hAnsi="Times New Roman" w:cs="Times New Roman"/>
          <w:sz w:val="28"/>
          <w:szCs w:val="28"/>
        </w:rPr>
        <w:t>Бекина</w:t>
      </w:r>
      <w:proofErr w:type="spellEnd"/>
      <w:r w:rsidRPr="00B0125D">
        <w:rPr>
          <w:rFonts w:ascii="Times New Roman" w:eastAsia="Times New Roman" w:hAnsi="Times New Roman" w:cs="Times New Roman"/>
          <w:sz w:val="28"/>
          <w:szCs w:val="28"/>
        </w:rPr>
        <w:t xml:space="preserve"> С.Е. Учите детей петь. М.: Просвещение, 2004.</w:t>
      </w:r>
    </w:p>
    <w:p w:rsidR="00F06868" w:rsidRPr="00B0125D" w:rsidRDefault="00CA49C4" w:rsidP="00FB3C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25D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Интернет – ресурсы.</w:t>
      </w:r>
    </w:p>
    <w:p w:rsidR="00F06868" w:rsidRPr="00B0125D" w:rsidRDefault="00FA1EB1" w:rsidP="00FB3C66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hyperlink r:id="rId10" w:history="1">
        <w:r w:rsidR="00F06868" w:rsidRPr="00B0125D">
          <w:rPr>
            <w:rStyle w:val="a4"/>
            <w:sz w:val="28"/>
            <w:szCs w:val="28"/>
          </w:rPr>
          <w:t>http://www.chopin.pl</w:t>
        </w:r>
      </w:hyperlink>
      <w:r w:rsidR="00F06868" w:rsidRPr="00B0125D">
        <w:rPr>
          <w:rStyle w:val="c0"/>
          <w:color w:val="000000"/>
          <w:sz w:val="28"/>
          <w:szCs w:val="28"/>
        </w:rPr>
        <w:t> — произведения Ф. Шопена</w:t>
      </w:r>
    </w:p>
    <w:p w:rsidR="001B2963" w:rsidRPr="00B0125D" w:rsidRDefault="00FA1EB1" w:rsidP="00FB3C66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hyperlink r:id="rId11" w:history="1">
        <w:r w:rsidR="001B2963" w:rsidRPr="00B0125D">
          <w:rPr>
            <w:rStyle w:val="a4"/>
            <w:sz w:val="28"/>
            <w:szCs w:val="28"/>
          </w:rPr>
          <w:t>http://www.jsbach.org</w:t>
        </w:r>
      </w:hyperlink>
      <w:r w:rsidR="001B2963" w:rsidRPr="00B0125D">
        <w:rPr>
          <w:rStyle w:val="c0"/>
          <w:color w:val="000000"/>
          <w:sz w:val="28"/>
          <w:szCs w:val="28"/>
        </w:rPr>
        <w:t> — сайт, посвященный И.С. Баху</w:t>
      </w:r>
    </w:p>
    <w:p w:rsidR="001B2963" w:rsidRPr="00B0125D" w:rsidRDefault="00FA1EB1" w:rsidP="00FB3C66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hyperlink r:id="rId12" w:history="1">
        <w:r w:rsidR="001B2963" w:rsidRPr="00B0125D">
          <w:rPr>
            <w:rStyle w:val="a4"/>
            <w:sz w:val="28"/>
            <w:szCs w:val="28"/>
          </w:rPr>
          <w:t>http://www.lvbeethoven.com/Oeuvres/Hess.html</w:t>
        </w:r>
      </w:hyperlink>
      <w:r w:rsidR="001B2963" w:rsidRPr="00B0125D">
        <w:rPr>
          <w:rStyle w:val="c0"/>
          <w:color w:val="000000"/>
          <w:sz w:val="28"/>
          <w:szCs w:val="28"/>
        </w:rPr>
        <w:t> - сайт, посвященный Бетховену (на фр. языке) в разных разделах представлены музыка композитора, большая портретная галерея, включающая и современные портреты, и экслибрисы композитора.</w:t>
      </w:r>
    </w:p>
    <w:p w:rsidR="001B2963" w:rsidRPr="00B0125D" w:rsidRDefault="00FA1EB1" w:rsidP="00FB3C66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hyperlink r:id="rId13" w:history="1">
        <w:r w:rsidR="001B2963" w:rsidRPr="00B0125D">
          <w:rPr>
            <w:rStyle w:val="a4"/>
            <w:sz w:val="28"/>
            <w:szCs w:val="28"/>
          </w:rPr>
          <w:t>http://www.music-instrument.ru/</w:t>
        </w:r>
      </w:hyperlink>
      <w:r w:rsidR="001B2963" w:rsidRPr="00B0125D">
        <w:rPr>
          <w:rStyle w:val="c0"/>
          <w:color w:val="000000"/>
          <w:sz w:val="28"/>
          <w:szCs w:val="28"/>
        </w:rPr>
        <w:t> - виртуальный музей музыкальных инструментов</w:t>
      </w:r>
    </w:p>
    <w:p w:rsidR="001B2963" w:rsidRPr="00B0125D" w:rsidRDefault="00FA1EB1" w:rsidP="00FB3C66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hyperlink r:id="rId14" w:history="1">
        <w:r w:rsidR="001B2963" w:rsidRPr="00B0125D">
          <w:rPr>
            <w:rStyle w:val="a4"/>
            <w:sz w:val="28"/>
            <w:szCs w:val="28"/>
          </w:rPr>
          <w:t>http://eomi.ws/bowed/</w:t>
        </w:r>
      </w:hyperlink>
      <w:r w:rsidR="001B2963" w:rsidRPr="00B0125D">
        <w:rPr>
          <w:rStyle w:val="c0"/>
          <w:color w:val="000000"/>
          <w:sz w:val="28"/>
          <w:szCs w:val="28"/>
        </w:rPr>
        <w:t> - энциклопедия музыкальных инструментов, при описании каждого инструмента даются основные сведения, устройство, происхождение и видеофрагменты с исполнением.</w:t>
      </w:r>
    </w:p>
    <w:p w:rsidR="001B2963" w:rsidRPr="00B0125D" w:rsidRDefault="00FA1EB1" w:rsidP="00FB3C66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hyperlink r:id="rId15" w:history="1">
        <w:r w:rsidR="001B2963" w:rsidRPr="00B0125D">
          <w:rPr>
            <w:rStyle w:val="a4"/>
            <w:sz w:val="28"/>
            <w:szCs w:val="28"/>
          </w:rPr>
          <w:t>http://folkinst.narod.ru/</w:t>
        </w:r>
      </w:hyperlink>
      <w:r w:rsidR="001B2963" w:rsidRPr="00B0125D">
        <w:rPr>
          <w:rStyle w:val="c0"/>
          <w:color w:val="000000"/>
          <w:sz w:val="28"/>
          <w:szCs w:val="28"/>
        </w:rPr>
        <w:t xml:space="preserve"> - история русских народных инструментов. Музыкальные файлы в исполнении на русских народных инструментах. Например, </w:t>
      </w:r>
      <w:proofErr w:type="spellStart"/>
      <w:r w:rsidR="001B2963" w:rsidRPr="00B0125D">
        <w:rPr>
          <w:rStyle w:val="c0"/>
          <w:color w:val="000000"/>
          <w:sz w:val="28"/>
          <w:szCs w:val="28"/>
        </w:rPr>
        <w:t>шизгара</w:t>
      </w:r>
      <w:proofErr w:type="spellEnd"/>
      <w:r w:rsidR="001B2963" w:rsidRPr="00B0125D">
        <w:rPr>
          <w:rStyle w:val="c0"/>
          <w:color w:val="000000"/>
          <w:sz w:val="28"/>
          <w:szCs w:val="28"/>
        </w:rPr>
        <w:t xml:space="preserve"> в исполнении ансамбля народной музыки.</w:t>
      </w:r>
    </w:p>
    <w:p w:rsidR="00F06868" w:rsidRPr="00B0125D" w:rsidRDefault="00FA1EB1" w:rsidP="00FB3C66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hyperlink r:id="rId16" w:history="1">
        <w:r w:rsidR="00F06868" w:rsidRPr="00B0125D">
          <w:rPr>
            <w:rStyle w:val="a4"/>
            <w:sz w:val="28"/>
            <w:szCs w:val="28"/>
          </w:rPr>
          <w:t>http://www.plus-msk.ru/</w:t>
        </w:r>
      </w:hyperlink>
      <w:r w:rsidR="00F06868" w:rsidRPr="00B0125D">
        <w:rPr>
          <w:rStyle w:val="c0"/>
          <w:color w:val="000000"/>
          <w:sz w:val="28"/>
          <w:szCs w:val="28"/>
        </w:rPr>
        <w:t xml:space="preserve"> - коллекция </w:t>
      </w:r>
      <w:proofErr w:type="spellStart"/>
      <w:r w:rsidR="00F06868" w:rsidRPr="00B0125D">
        <w:rPr>
          <w:rStyle w:val="c0"/>
          <w:color w:val="000000"/>
          <w:sz w:val="28"/>
          <w:szCs w:val="28"/>
        </w:rPr>
        <w:t>минусовок</w:t>
      </w:r>
      <w:proofErr w:type="spellEnd"/>
      <w:r w:rsidR="00F06868" w:rsidRPr="00B0125D">
        <w:rPr>
          <w:rStyle w:val="c0"/>
          <w:color w:val="000000"/>
          <w:sz w:val="28"/>
          <w:szCs w:val="28"/>
        </w:rPr>
        <w:t xml:space="preserve"> mp3</w:t>
      </w:r>
    </w:p>
    <w:p w:rsidR="001B2963" w:rsidRPr="00B0125D" w:rsidRDefault="00FA1EB1" w:rsidP="00FB3C66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hyperlink r:id="rId17" w:history="1">
        <w:r w:rsidR="00F06868" w:rsidRPr="00B0125D">
          <w:rPr>
            <w:rStyle w:val="a4"/>
            <w:sz w:val="28"/>
            <w:szCs w:val="28"/>
          </w:rPr>
          <w:t>http://www.mariinsky.ru/</w:t>
        </w:r>
      </w:hyperlink>
      <w:r w:rsidR="00F06868" w:rsidRPr="00B0125D">
        <w:rPr>
          <w:rStyle w:val="c0"/>
          <w:color w:val="000000"/>
          <w:sz w:val="28"/>
          <w:szCs w:val="28"/>
        </w:rPr>
        <w:t> - сайт Мариинского театра</w:t>
      </w:r>
    </w:p>
    <w:p w:rsidR="001B2963" w:rsidRPr="00B0125D" w:rsidRDefault="001B2963" w:rsidP="00FB3C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2963" w:rsidRPr="00B0125D" w:rsidRDefault="001B2963" w:rsidP="00FB3C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2963" w:rsidRPr="001B2963" w:rsidRDefault="001B2963" w:rsidP="00FB3C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0B7E" w:rsidRPr="0066515F" w:rsidRDefault="00F10B7E" w:rsidP="00FB3C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10B7E" w:rsidRPr="0066515F" w:rsidSect="00B0125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EB1" w:rsidRDefault="00FA1EB1" w:rsidP="00234E72">
      <w:pPr>
        <w:spacing w:after="0" w:line="240" w:lineRule="auto"/>
      </w:pPr>
      <w:r>
        <w:separator/>
      </w:r>
    </w:p>
  </w:endnote>
  <w:endnote w:type="continuationSeparator" w:id="0">
    <w:p w:rsidR="00FA1EB1" w:rsidRDefault="00FA1EB1" w:rsidP="0023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E72" w:rsidRDefault="00234E7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87547"/>
      <w:docPartObj>
        <w:docPartGallery w:val="Page Numbers (Bottom of Page)"/>
        <w:docPartUnique/>
      </w:docPartObj>
    </w:sdtPr>
    <w:sdtEndPr/>
    <w:sdtContent>
      <w:p w:rsidR="00234E72" w:rsidRDefault="005F4CF6">
        <w:pPr>
          <w:pStyle w:val="a8"/>
          <w:jc w:val="right"/>
        </w:pPr>
        <w:r>
          <w:fldChar w:fldCharType="begin"/>
        </w:r>
        <w:r w:rsidR="00234E72">
          <w:instrText xml:space="preserve"> PAGE   \* MERGEFORMAT </w:instrText>
        </w:r>
        <w:r>
          <w:fldChar w:fldCharType="separate"/>
        </w:r>
        <w:r w:rsidR="000048D6">
          <w:rPr>
            <w:noProof/>
          </w:rPr>
          <w:t>1</w:t>
        </w:r>
        <w:r>
          <w:fldChar w:fldCharType="end"/>
        </w:r>
      </w:p>
    </w:sdtContent>
  </w:sdt>
  <w:p w:rsidR="00234E72" w:rsidRDefault="00234E7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E72" w:rsidRDefault="00234E7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EB1" w:rsidRDefault="00FA1EB1" w:rsidP="00234E72">
      <w:pPr>
        <w:spacing w:after="0" w:line="240" w:lineRule="auto"/>
      </w:pPr>
      <w:r>
        <w:separator/>
      </w:r>
    </w:p>
  </w:footnote>
  <w:footnote w:type="continuationSeparator" w:id="0">
    <w:p w:rsidR="00FA1EB1" w:rsidRDefault="00FA1EB1" w:rsidP="00234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E72" w:rsidRDefault="00234E7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E72" w:rsidRDefault="00234E7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E72" w:rsidRDefault="00234E7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557C5"/>
    <w:multiLevelType w:val="multilevel"/>
    <w:tmpl w:val="6874B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49C4"/>
    <w:rsid w:val="000048D6"/>
    <w:rsid w:val="00043769"/>
    <w:rsid w:val="000C35DA"/>
    <w:rsid w:val="0014476D"/>
    <w:rsid w:val="00191FD0"/>
    <w:rsid w:val="001B2963"/>
    <w:rsid w:val="00234E72"/>
    <w:rsid w:val="00245D55"/>
    <w:rsid w:val="002A61F9"/>
    <w:rsid w:val="00383FF8"/>
    <w:rsid w:val="00404975"/>
    <w:rsid w:val="00582832"/>
    <w:rsid w:val="005E74EA"/>
    <w:rsid w:val="005F4CF6"/>
    <w:rsid w:val="0066515F"/>
    <w:rsid w:val="007C404B"/>
    <w:rsid w:val="007D68CD"/>
    <w:rsid w:val="00921DDC"/>
    <w:rsid w:val="00987083"/>
    <w:rsid w:val="00A007F1"/>
    <w:rsid w:val="00A57B00"/>
    <w:rsid w:val="00B0125D"/>
    <w:rsid w:val="00BE33FF"/>
    <w:rsid w:val="00C820F9"/>
    <w:rsid w:val="00CA49C4"/>
    <w:rsid w:val="00CD19DA"/>
    <w:rsid w:val="00F06868"/>
    <w:rsid w:val="00F10B7E"/>
    <w:rsid w:val="00F92DAF"/>
    <w:rsid w:val="00FA1EB1"/>
    <w:rsid w:val="00FB3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7E"/>
  </w:style>
  <w:style w:type="paragraph" w:styleId="1">
    <w:name w:val="heading 1"/>
    <w:basedOn w:val="a"/>
    <w:link w:val="10"/>
    <w:uiPriority w:val="1"/>
    <w:qFormat/>
    <w:rsid w:val="00B0125D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A49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11">
    <w:name w:val="c11"/>
    <w:basedOn w:val="a"/>
    <w:rsid w:val="00BE3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E33FF"/>
  </w:style>
  <w:style w:type="character" w:customStyle="1" w:styleId="c0">
    <w:name w:val="c0"/>
    <w:basedOn w:val="a0"/>
    <w:rsid w:val="00BE33FF"/>
  </w:style>
  <w:style w:type="paragraph" w:customStyle="1" w:styleId="c66">
    <w:name w:val="c66"/>
    <w:basedOn w:val="a"/>
    <w:rsid w:val="0014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14476D"/>
  </w:style>
  <w:style w:type="character" w:customStyle="1" w:styleId="c10">
    <w:name w:val="c10"/>
    <w:basedOn w:val="a0"/>
    <w:rsid w:val="0014476D"/>
  </w:style>
  <w:style w:type="character" w:customStyle="1" w:styleId="c50">
    <w:name w:val="c50"/>
    <w:basedOn w:val="a0"/>
    <w:rsid w:val="0014476D"/>
  </w:style>
  <w:style w:type="character" w:styleId="a4">
    <w:name w:val="Hyperlink"/>
    <w:basedOn w:val="a0"/>
    <w:uiPriority w:val="99"/>
    <w:semiHidden/>
    <w:unhideWhenUsed/>
    <w:rsid w:val="0014476D"/>
    <w:rPr>
      <w:color w:val="0000FF"/>
      <w:u w:val="single"/>
    </w:rPr>
  </w:style>
  <w:style w:type="paragraph" w:customStyle="1" w:styleId="c2">
    <w:name w:val="c2"/>
    <w:basedOn w:val="a"/>
    <w:rsid w:val="001B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1B2963"/>
    <w:rPr>
      <w:color w:val="800080"/>
      <w:u w:val="single"/>
    </w:rPr>
  </w:style>
  <w:style w:type="paragraph" w:customStyle="1" w:styleId="c4">
    <w:name w:val="c4"/>
    <w:basedOn w:val="a"/>
    <w:rsid w:val="001B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1B2963"/>
  </w:style>
  <w:style w:type="character" w:customStyle="1" w:styleId="c14">
    <w:name w:val="c14"/>
    <w:basedOn w:val="a0"/>
    <w:rsid w:val="001B2963"/>
  </w:style>
  <w:style w:type="paragraph" w:styleId="a6">
    <w:name w:val="header"/>
    <w:basedOn w:val="a"/>
    <w:link w:val="a7"/>
    <w:uiPriority w:val="99"/>
    <w:semiHidden/>
    <w:unhideWhenUsed/>
    <w:rsid w:val="0023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34E72"/>
  </w:style>
  <w:style w:type="paragraph" w:styleId="a8">
    <w:name w:val="footer"/>
    <w:basedOn w:val="a"/>
    <w:link w:val="a9"/>
    <w:uiPriority w:val="99"/>
    <w:unhideWhenUsed/>
    <w:rsid w:val="0023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4E72"/>
  </w:style>
  <w:style w:type="paragraph" w:styleId="aa">
    <w:name w:val="Balloon Text"/>
    <w:basedOn w:val="a"/>
    <w:link w:val="ab"/>
    <w:uiPriority w:val="99"/>
    <w:semiHidden/>
    <w:unhideWhenUsed/>
    <w:rsid w:val="00B01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12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B0125D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c">
    <w:name w:val="Body Text"/>
    <w:basedOn w:val="a"/>
    <w:link w:val="ad"/>
    <w:uiPriority w:val="1"/>
    <w:qFormat/>
    <w:rsid w:val="00B0125D"/>
    <w:pPr>
      <w:widowControl w:val="0"/>
      <w:autoSpaceDE w:val="0"/>
      <w:autoSpaceDN w:val="0"/>
      <w:spacing w:after="0" w:line="240" w:lineRule="auto"/>
      <w:ind w:left="849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B0125D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usic-instrument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lvbeethoven.com/Oeuvres/Hess.html" TargetMode="External"/><Relationship Id="rId17" Type="http://schemas.openxmlformats.org/officeDocument/2006/relationships/hyperlink" Target="http://www.mariinsky.ru/%2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lus-msk.ru/%2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sbach.org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folkinst.narod.ru/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chopin.pl/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eomi.ws/bowed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1F641-71D8-4A19-9ECA-14B96257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13</Pages>
  <Words>2525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13</cp:revision>
  <cp:lastPrinted>2021-02-19T14:36:00Z</cp:lastPrinted>
  <dcterms:created xsi:type="dcterms:W3CDTF">2021-02-18T06:49:00Z</dcterms:created>
  <dcterms:modified xsi:type="dcterms:W3CDTF">2024-09-19T14:38:00Z</dcterms:modified>
</cp:coreProperties>
</file>